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701D" w14:textId="77777777" w:rsidR="00BF35DF" w:rsidRDefault="000D3843" w:rsidP="00CC534D">
      <w:pPr>
        <w:spacing w:after="0" w:line="240" w:lineRule="auto"/>
        <w:jc w:val="center"/>
        <w:rPr>
          <w:rFonts w:ascii="Times New Roman" w:hAnsi="Times New Roman" w:cs="Times New Roman"/>
          <w:b/>
          <w:bCs/>
          <w:sz w:val="24"/>
          <w:szCs w:val="24"/>
        </w:rPr>
      </w:pPr>
      <w:r w:rsidRPr="000D3843">
        <w:rPr>
          <w:rFonts w:ascii="Times New Roman" w:hAnsi="Times New Roman" w:cs="Times New Roman"/>
          <w:b/>
          <w:bCs/>
          <w:sz w:val="24"/>
          <w:szCs w:val="24"/>
        </w:rPr>
        <w:t>ПОЛИТИК</w:t>
      </w:r>
      <w:r>
        <w:rPr>
          <w:rFonts w:ascii="Times New Roman" w:hAnsi="Times New Roman" w:cs="Times New Roman"/>
          <w:b/>
          <w:bCs/>
          <w:sz w:val="24"/>
          <w:szCs w:val="24"/>
        </w:rPr>
        <w:t xml:space="preserve">А </w:t>
      </w:r>
      <w:r w:rsidRPr="000D3843">
        <w:rPr>
          <w:rFonts w:ascii="Times New Roman" w:hAnsi="Times New Roman" w:cs="Times New Roman"/>
          <w:b/>
          <w:bCs/>
          <w:sz w:val="24"/>
          <w:szCs w:val="24"/>
        </w:rPr>
        <w:t xml:space="preserve">ОБЩЕСТВА С ОГРАНИЧЕННОЙ ОТВЕТСТВЕННОСТЬЮ </w:t>
      </w:r>
    </w:p>
    <w:p w14:paraId="2487D676" w14:textId="69C15758" w:rsidR="00CC534D" w:rsidRPr="000D3843" w:rsidRDefault="000D3843" w:rsidP="00CC534D">
      <w:pPr>
        <w:spacing w:after="0" w:line="240" w:lineRule="auto"/>
        <w:jc w:val="center"/>
        <w:rPr>
          <w:rFonts w:ascii="Times New Roman" w:hAnsi="Times New Roman" w:cs="Times New Roman"/>
          <w:b/>
          <w:bCs/>
          <w:sz w:val="24"/>
          <w:szCs w:val="24"/>
        </w:rPr>
      </w:pPr>
      <w:r w:rsidRPr="000D3843">
        <w:rPr>
          <w:rFonts w:ascii="Times New Roman" w:hAnsi="Times New Roman" w:cs="Times New Roman"/>
          <w:b/>
          <w:bCs/>
          <w:sz w:val="24"/>
          <w:szCs w:val="24"/>
        </w:rPr>
        <w:t>«</w:t>
      </w:r>
      <w:r w:rsidR="00282063">
        <w:rPr>
          <w:rFonts w:ascii="Times New Roman" w:hAnsi="Times New Roman" w:cs="Times New Roman"/>
          <w:b/>
          <w:bCs/>
          <w:sz w:val="24"/>
          <w:szCs w:val="24"/>
        </w:rPr>
        <w:t>ИНСКОИН</w:t>
      </w:r>
      <w:r w:rsidRPr="000D3843">
        <w:rPr>
          <w:rFonts w:ascii="Times New Roman" w:hAnsi="Times New Roman" w:cs="Times New Roman"/>
          <w:b/>
          <w:bCs/>
          <w:sz w:val="24"/>
          <w:szCs w:val="24"/>
        </w:rPr>
        <w:t>» В ОТНОШЕНИИ ОБРАБОТКИ ПЕРСОНАЛЬНЫХ ДАННЫХ</w:t>
      </w:r>
    </w:p>
    <w:p w14:paraId="14246609" w14:textId="77777777" w:rsidR="000D3843" w:rsidRPr="00356A02" w:rsidRDefault="000D3843" w:rsidP="00CC534D">
      <w:pPr>
        <w:spacing w:after="0" w:line="240" w:lineRule="auto"/>
        <w:jc w:val="center"/>
        <w:rPr>
          <w:rFonts w:ascii="Times New Roman" w:hAnsi="Times New Roman" w:cs="Times New Roman"/>
          <w:b/>
          <w:bCs/>
          <w:sz w:val="24"/>
          <w:szCs w:val="24"/>
        </w:rPr>
      </w:pPr>
    </w:p>
    <w:p w14:paraId="3C090D62" w14:textId="64FE4BCD" w:rsidR="00A325E6" w:rsidRDefault="00A325E6" w:rsidP="00CC534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Пользователь </w:t>
      </w:r>
      <w:r w:rsidRPr="007C796E">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физическое </w:t>
      </w:r>
      <w:r w:rsidR="007C796E">
        <w:rPr>
          <w:rFonts w:ascii="Times New Roman" w:hAnsi="Times New Roman" w:cs="Times New Roman"/>
          <w:sz w:val="24"/>
          <w:szCs w:val="24"/>
        </w:rPr>
        <w:t xml:space="preserve">лицо </w:t>
      </w:r>
      <w:r w:rsidR="00634683">
        <w:rPr>
          <w:rFonts w:ascii="Times New Roman" w:hAnsi="Times New Roman" w:cs="Times New Roman"/>
          <w:sz w:val="24"/>
          <w:szCs w:val="24"/>
        </w:rPr>
        <w:t>и</w:t>
      </w:r>
      <w:r w:rsidR="00634683" w:rsidRPr="00634683">
        <w:rPr>
          <w:rFonts w:ascii="Times New Roman" w:hAnsi="Times New Roman" w:cs="Times New Roman"/>
          <w:sz w:val="24"/>
          <w:szCs w:val="24"/>
        </w:rPr>
        <w:t>/</w:t>
      </w:r>
      <w:r>
        <w:rPr>
          <w:rFonts w:ascii="Times New Roman" w:hAnsi="Times New Roman" w:cs="Times New Roman"/>
          <w:sz w:val="24"/>
          <w:szCs w:val="24"/>
        </w:rPr>
        <w:t xml:space="preserve">или юридическое лицо (в лице представителя, уполномоченного лица, работника и т.д.), пользующееся </w:t>
      </w:r>
      <w:r w:rsidR="007C796E">
        <w:rPr>
          <w:rFonts w:ascii="Times New Roman" w:hAnsi="Times New Roman" w:cs="Times New Roman"/>
          <w:sz w:val="24"/>
          <w:szCs w:val="24"/>
        </w:rPr>
        <w:t xml:space="preserve">функционалом </w:t>
      </w:r>
      <w:r w:rsidR="000D3843">
        <w:rPr>
          <w:rFonts w:ascii="Times New Roman" w:hAnsi="Times New Roman" w:cs="Times New Roman"/>
          <w:sz w:val="24"/>
          <w:szCs w:val="24"/>
        </w:rPr>
        <w:t>сайта и</w:t>
      </w:r>
      <w:r w:rsidR="000D3843" w:rsidRPr="000D3843">
        <w:rPr>
          <w:rFonts w:ascii="Times New Roman" w:hAnsi="Times New Roman" w:cs="Times New Roman"/>
          <w:sz w:val="24"/>
          <w:szCs w:val="24"/>
        </w:rPr>
        <w:t>/</w:t>
      </w:r>
      <w:r w:rsidR="000D3843">
        <w:rPr>
          <w:rFonts w:ascii="Times New Roman" w:hAnsi="Times New Roman" w:cs="Times New Roman"/>
          <w:sz w:val="24"/>
          <w:szCs w:val="24"/>
        </w:rPr>
        <w:t>или Платформы</w:t>
      </w:r>
      <w:r>
        <w:rPr>
          <w:rFonts w:ascii="Times New Roman" w:hAnsi="Times New Roman" w:cs="Times New Roman"/>
          <w:sz w:val="24"/>
          <w:szCs w:val="24"/>
        </w:rPr>
        <w:t>.</w:t>
      </w:r>
    </w:p>
    <w:p w14:paraId="3F5626B3" w14:textId="707D2689" w:rsidR="00A325E6" w:rsidRDefault="00A325E6" w:rsidP="00CC534D">
      <w:pPr>
        <w:spacing w:after="0" w:line="240" w:lineRule="auto"/>
        <w:jc w:val="both"/>
        <w:rPr>
          <w:rFonts w:ascii="Times New Roman" w:hAnsi="Times New Roman" w:cs="Times New Roman"/>
          <w:sz w:val="24"/>
          <w:szCs w:val="24"/>
        </w:rPr>
      </w:pPr>
      <w:r w:rsidRPr="007C796E">
        <w:rPr>
          <w:rFonts w:ascii="Times New Roman" w:hAnsi="Times New Roman" w:cs="Times New Roman"/>
          <w:b/>
          <w:bCs/>
          <w:sz w:val="24"/>
          <w:szCs w:val="24"/>
        </w:rPr>
        <w:t>Оператор</w:t>
      </w:r>
      <w:r>
        <w:rPr>
          <w:rFonts w:ascii="Times New Roman" w:hAnsi="Times New Roman" w:cs="Times New Roman"/>
          <w:sz w:val="24"/>
          <w:szCs w:val="24"/>
        </w:rPr>
        <w:t xml:space="preserve"> – ООО «</w:t>
      </w:r>
      <w:proofErr w:type="spellStart"/>
      <w:r w:rsidR="00282063">
        <w:rPr>
          <w:rFonts w:ascii="Times New Roman" w:hAnsi="Times New Roman" w:cs="Times New Roman"/>
          <w:sz w:val="24"/>
          <w:szCs w:val="24"/>
        </w:rPr>
        <w:t>Инскоин</w:t>
      </w:r>
      <w:proofErr w:type="spellEnd"/>
      <w:r>
        <w:rPr>
          <w:rFonts w:ascii="Times New Roman" w:hAnsi="Times New Roman" w:cs="Times New Roman"/>
          <w:sz w:val="24"/>
          <w:szCs w:val="24"/>
        </w:rPr>
        <w:t>», ИНН</w:t>
      </w:r>
      <w:r w:rsidRPr="00356A02">
        <w:rPr>
          <w:rFonts w:ascii="Times New Roman" w:hAnsi="Times New Roman" w:cs="Times New Roman"/>
          <w:sz w:val="24"/>
          <w:szCs w:val="24"/>
        </w:rPr>
        <w:t>:</w:t>
      </w:r>
      <w:r w:rsidR="00282063" w:rsidRPr="00282063">
        <w:t xml:space="preserve"> </w:t>
      </w:r>
      <w:r w:rsidR="00282063" w:rsidRPr="00282063">
        <w:rPr>
          <w:rFonts w:ascii="Times New Roman" w:hAnsi="Times New Roman" w:cs="Times New Roman"/>
          <w:sz w:val="24"/>
          <w:szCs w:val="24"/>
        </w:rPr>
        <w:t>7806613975</w:t>
      </w:r>
      <w:r>
        <w:rPr>
          <w:rFonts w:ascii="Times New Roman" w:hAnsi="Times New Roman" w:cs="Times New Roman"/>
          <w:sz w:val="24"/>
          <w:szCs w:val="24"/>
        </w:rPr>
        <w:t>.</w:t>
      </w:r>
    </w:p>
    <w:p w14:paraId="2C54E175" w14:textId="55C92C79" w:rsidR="007C796E" w:rsidRPr="00282063" w:rsidRDefault="000D3843" w:rsidP="00CC534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Платформа</w:t>
      </w:r>
      <w:r w:rsidR="007C796E">
        <w:rPr>
          <w:rFonts w:ascii="Times New Roman" w:hAnsi="Times New Roman" w:cs="Times New Roman"/>
          <w:sz w:val="24"/>
          <w:szCs w:val="24"/>
        </w:rPr>
        <w:t xml:space="preserve"> – </w:t>
      </w:r>
      <w:r w:rsidRPr="000D3843">
        <w:rPr>
          <w:rFonts w:ascii="Times New Roman" w:hAnsi="Times New Roman" w:cs="Times New Roman"/>
          <w:sz w:val="24"/>
          <w:szCs w:val="24"/>
        </w:rPr>
        <w:t>программное обеспечение, под наименованием «</w:t>
      </w:r>
      <w:proofErr w:type="spellStart"/>
      <w:r w:rsidR="00282063">
        <w:rPr>
          <w:rFonts w:ascii="Times New Roman" w:hAnsi="Times New Roman" w:cs="Times New Roman"/>
          <w:sz w:val="24"/>
          <w:szCs w:val="24"/>
          <w:lang w:val="en-US"/>
        </w:rPr>
        <w:t>Inscoin</w:t>
      </w:r>
      <w:proofErr w:type="spellEnd"/>
      <w:r w:rsidRPr="000D3843">
        <w:rPr>
          <w:rFonts w:ascii="Times New Roman" w:hAnsi="Times New Roman" w:cs="Times New Roman"/>
          <w:sz w:val="24"/>
          <w:szCs w:val="24"/>
        </w:rPr>
        <w:t xml:space="preserve">», исключительным правообладателем которого является </w:t>
      </w:r>
      <w:r>
        <w:rPr>
          <w:rFonts w:ascii="Times New Roman" w:hAnsi="Times New Roman" w:cs="Times New Roman"/>
          <w:sz w:val="24"/>
          <w:szCs w:val="24"/>
        </w:rPr>
        <w:t>Оператор</w:t>
      </w:r>
      <w:r w:rsidRPr="000D3843">
        <w:rPr>
          <w:rFonts w:ascii="Times New Roman" w:hAnsi="Times New Roman" w:cs="Times New Roman"/>
          <w:sz w:val="24"/>
          <w:szCs w:val="24"/>
        </w:rPr>
        <w:t>, размещенное на сайте, расположенно</w:t>
      </w:r>
      <w:r>
        <w:rPr>
          <w:rFonts w:ascii="Times New Roman" w:hAnsi="Times New Roman" w:cs="Times New Roman"/>
          <w:sz w:val="24"/>
          <w:szCs w:val="24"/>
        </w:rPr>
        <w:t>е</w:t>
      </w:r>
      <w:r w:rsidRPr="000D3843">
        <w:rPr>
          <w:rFonts w:ascii="Times New Roman" w:hAnsi="Times New Roman" w:cs="Times New Roman"/>
          <w:sz w:val="24"/>
          <w:szCs w:val="24"/>
        </w:rPr>
        <w:t xml:space="preserve"> в сети «Интернет» по веб адресу:</w:t>
      </w:r>
      <w:r w:rsidR="00282063" w:rsidRPr="00282063">
        <w:rPr>
          <w:rFonts w:ascii="Times New Roman" w:hAnsi="Times New Roman" w:cs="Times New Roman"/>
          <w:sz w:val="24"/>
          <w:szCs w:val="24"/>
        </w:rPr>
        <w:t xml:space="preserve"> https://inscoin.ru</w:t>
      </w:r>
      <w:r w:rsidR="00282063">
        <w:rPr>
          <w:rFonts w:ascii="Times New Roman" w:hAnsi="Times New Roman" w:cs="Times New Roman"/>
          <w:sz w:val="24"/>
          <w:szCs w:val="24"/>
        </w:rPr>
        <w:t>.</w:t>
      </w:r>
    </w:p>
    <w:p w14:paraId="1B03CE3F" w14:textId="55C410FC" w:rsidR="00CC534D" w:rsidRDefault="000D3843" w:rsidP="00CC534D">
      <w:pPr>
        <w:spacing w:after="0" w:line="240" w:lineRule="auto"/>
        <w:jc w:val="both"/>
        <w:rPr>
          <w:rFonts w:ascii="Times New Roman" w:hAnsi="Times New Roman" w:cs="Times New Roman"/>
          <w:sz w:val="24"/>
          <w:szCs w:val="24"/>
        </w:rPr>
      </w:pPr>
      <w:r w:rsidRPr="000D3843">
        <w:rPr>
          <w:rFonts w:ascii="Times New Roman" w:hAnsi="Times New Roman" w:cs="Times New Roman"/>
          <w:b/>
          <w:bCs/>
          <w:sz w:val="24"/>
          <w:szCs w:val="24"/>
        </w:rPr>
        <w:t xml:space="preserve">Сайт – </w:t>
      </w:r>
      <w:r w:rsidRPr="000D3843">
        <w:rPr>
          <w:rFonts w:ascii="Times New Roman" w:hAnsi="Times New Roman" w:cs="Times New Roman"/>
          <w:sz w:val="24"/>
          <w:szCs w:val="24"/>
        </w:rPr>
        <w:t xml:space="preserve">официальный веб-сайт </w:t>
      </w:r>
      <w:r>
        <w:rPr>
          <w:rFonts w:ascii="Times New Roman" w:hAnsi="Times New Roman" w:cs="Times New Roman"/>
          <w:sz w:val="24"/>
          <w:szCs w:val="24"/>
        </w:rPr>
        <w:t>Оператора</w:t>
      </w:r>
      <w:r w:rsidRPr="000D3843">
        <w:rPr>
          <w:rFonts w:ascii="Times New Roman" w:hAnsi="Times New Roman" w:cs="Times New Roman"/>
          <w:sz w:val="24"/>
          <w:szCs w:val="24"/>
        </w:rPr>
        <w:t xml:space="preserve">, на котором размещена Платформа, расположенная в сети «Интернет» по веб адресу: </w:t>
      </w:r>
      <w:r w:rsidR="00282063" w:rsidRPr="00282063">
        <w:rPr>
          <w:rFonts w:ascii="Times New Roman" w:hAnsi="Times New Roman" w:cs="Times New Roman"/>
          <w:sz w:val="24"/>
          <w:szCs w:val="24"/>
        </w:rPr>
        <w:t>https://inscoin.ru</w:t>
      </w:r>
      <w:r w:rsidR="00282063">
        <w:rPr>
          <w:rFonts w:ascii="Times New Roman" w:hAnsi="Times New Roman" w:cs="Times New Roman"/>
          <w:sz w:val="24"/>
          <w:szCs w:val="24"/>
        </w:rPr>
        <w:t>.</w:t>
      </w:r>
    </w:p>
    <w:p w14:paraId="5CB32C91" w14:textId="41AA7082" w:rsidR="000D3843" w:rsidRPr="000D3843" w:rsidRDefault="000D3843" w:rsidP="00CC534D">
      <w:pPr>
        <w:spacing w:after="0" w:line="240" w:lineRule="auto"/>
        <w:jc w:val="both"/>
        <w:rPr>
          <w:rFonts w:ascii="Times New Roman" w:hAnsi="Times New Roman" w:cs="Times New Roman"/>
          <w:sz w:val="24"/>
          <w:szCs w:val="24"/>
        </w:rPr>
      </w:pPr>
      <w:r w:rsidRPr="000D3843">
        <w:rPr>
          <w:rFonts w:ascii="Times New Roman" w:hAnsi="Times New Roman" w:cs="Times New Roman"/>
          <w:b/>
          <w:bCs/>
          <w:sz w:val="24"/>
          <w:szCs w:val="24"/>
        </w:rPr>
        <w:t>Субъект персональных данных</w:t>
      </w:r>
      <w:r>
        <w:rPr>
          <w:rFonts w:ascii="Times New Roman" w:hAnsi="Times New Roman" w:cs="Times New Roman"/>
          <w:sz w:val="24"/>
          <w:szCs w:val="24"/>
        </w:rPr>
        <w:t xml:space="preserve"> – Работник, Пользователь </w:t>
      </w:r>
      <w:r w:rsidR="00282063">
        <w:rPr>
          <w:rFonts w:ascii="Times New Roman" w:hAnsi="Times New Roman" w:cs="Times New Roman"/>
          <w:sz w:val="24"/>
          <w:szCs w:val="24"/>
        </w:rPr>
        <w:t>Сайта и</w:t>
      </w:r>
      <w:r w:rsidR="00282063" w:rsidRPr="00282063">
        <w:rPr>
          <w:rFonts w:ascii="Times New Roman" w:hAnsi="Times New Roman" w:cs="Times New Roman"/>
          <w:sz w:val="24"/>
          <w:szCs w:val="24"/>
        </w:rPr>
        <w:t>/</w:t>
      </w:r>
      <w:r w:rsidR="00282063">
        <w:rPr>
          <w:rFonts w:ascii="Times New Roman" w:hAnsi="Times New Roman" w:cs="Times New Roman"/>
          <w:sz w:val="24"/>
          <w:szCs w:val="24"/>
        </w:rPr>
        <w:t>или Платформы и</w:t>
      </w:r>
      <w:r w:rsidR="00282063" w:rsidRPr="00282063">
        <w:rPr>
          <w:rFonts w:ascii="Times New Roman" w:hAnsi="Times New Roman" w:cs="Times New Roman"/>
          <w:sz w:val="24"/>
          <w:szCs w:val="24"/>
        </w:rPr>
        <w:t>/</w:t>
      </w:r>
      <w:r>
        <w:rPr>
          <w:rFonts w:ascii="Times New Roman" w:hAnsi="Times New Roman" w:cs="Times New Roman"/>
          <w:sz w:val="24"/>
          <w:szCs w:val="24"/>
        </w:rPr>
        <w:t xml:space="preserve">или иное лицо, давшее согласие Оператору на обработку персональных данных. </w:t>
      </w:r>
    </w:p>
    <w:p w14:paraId="22E5464D" w14:textId="77777777" w:rsidR="000D3843" w:rsidRPr="00356A02" w:rsidRDefault="000D3843" w:rsidP="00CC534D">
      <w:pPr>
        <w:spacing w:after="0" w:line="240" w:lineRule="auto"/>
        <w:jc w:val="both"/>
        <w:rPr>
          <w:rFonts w:ascii="Times New Roman" w:hAnsi="Times New Roman" w:cs="Times New Roman"/>
          <w:sz w:val="24"/>
          <w:szCs w:val="24"/>
        </w:rPr>
      </w:pPr>
    </w:p>
    <w:p w14:paraId="55B2DE5C" w14:textId="6290D3E4" w:rsidR="00433A4E" w:rsidRPr="00433A4E" w:rsidRDefault="00433A4E" w:rsidP="00CC534D">
      <w:pPr>
        <w:spacing w:after="0" w:line="240" w:lineRule="auto"/>
        <w:jc w:val="both"/>
        <w:rPr>
          <w:rFonts w:ascii="Times New Roman" w:hAnsi="Times New Roman" w:cs="Times New Roman"/>
          <w:b/>
          <w:bCs/>
          <w:sz w:val="24"/>
          <w:szCs w:val="24"/>
        </w:rPr>
      </w:pPr>
      <w:r w:rsidRPr="00433A4E">
        <w:rPr>
          <w:rFonts w:ascii="Times New Roman" w:hAnsi="Times New Roman" w:cs="Times New Roman"/>
          <w:b/>
          <w:bCs/>
          <w:sz w:val="24"/>
          <w:szCs w:val="24"/>
        </w:rPr>
        <w:t>1. ОБЩИЕ ПОЛОЖЕНИЯ</w:t>
      </w:r>
    </w:p>
    <w:p w14:paraId="3667A7C5" w14:textId="423B475C" w:rsidR="00433A4E" w:rsidRDefault="00433A4E" w:rsidP="00CC534D">
      <w:pPr>
        <w:spacing w:after="0" w:line="240" w:lineRule="auto"/>
        <w:jc w:val="both"/>
        <w:rPr>
          <w:rFonts w:ascii="Times New Roman" w:hAnsi="Times New Roman" w:cs="Times New Roman"/>
          <w:sz w:val="24"/>
          <w:szCs w:val="24"/>
        </w:rPr>
      </w:pPr>
      <w:r w:rsidRPr="00433A4E">
        <w:rPr>
          <w:rFonts w:ascii="Times New Roman" w:hAnsi="Times New Roman" w:cs="Times New Roman"/>
          <w:sz w:val="24"/>
          <w:szCs w:val="24"/>
        </w:rPr>
        <w:t xml:space="preserve">Настоящая </w:t>
      </w:r>
      <w:r w:rsidR="000D3843" w:rsidRPr="000D3843">
        <w:rPr>
          <w:rFonts w:ascii="Times New Roman" w:hAnsi="Times New Roman" w:cs="Times New Roman"/>
          <w:sz w:val="24"/>
          <w:szCs w:val="24"/>
        </w:rPr>
        <w:t>политика общества с ограниченной ответственностью «</w:t>
      </w:r>
      <w:r w:rsidR="00124BCD">
        <w:rPr>
          <w:rFonts w:ascii="Times New Roman" w:hAnsi="Times New Roman" w:cs="Times New Roman"/>
          <w:sz w:val="24"/>
          <w:szCs w:val="24"/>
        </w:rPr>
        <w:t>ИНСКОИН</w:t>
      </w:r>
      <w:r w:rsidR="000D3843" w:rsidRPr="000D3843">
        <w:rPr>
          <w:rFonts w:ascii="Times New Roman" w:hAnsi="Times New Roman" w:cs="Times New Roman"/>
          <w:sz w:val="24"/>
          <w:szCs w:val="24"/>
        </w:rPr>
        <w:t xml:space="preserve">» в отношении обработки персональных данных </w:t>
      </w:r>
      <w:r w:rsidRPr="00433A4E">
        <w:rPr>
          <w:rFonts w:ascii="Times New Roman" w:hAnsi="Times New Roman" w:cs="Times New Roman"/>
          <w:sz w:val="24"/>
          <w:szCs w:val="24"/>
        </w:rPr>
        <w:t xml:space="preserve">(далее — «Политика») определяет основные принципы, цели и условия обработки персональных данных, перечни субъектов и категорий персональных данных, права субъектов персональных данных и меры по обеспечению безопасности персональных данных </w:t>
      </w:r>
      <w:r w:rsidR="000D3843">
        <w:rPr>
          <w:rFonts w:ascii="Times New Roman" w:hAnsi="Times New Roman" w:cs="Times New Roman"/>
          <w:sz w:val="24"/>
          <w:szCs w:val="24"/>
        </w:rPr>
        <w:t>у Оператора</w:t>
      </w:r>
      <w:r w:rsidR="007C796E">
        <w:rPr>
          <w:rFonts w:ascii="Times New Roman" w:hAnsi="Times New Roman" w:cs="Times New Roman"/>
          <w:sz w:val="24"/>
          <w:szCs w:val="24"/>
        </w:rPr>
        <w:t xml:space="preserve">, </w:t>
      </w:r>
      <w:r>
        <w:rPr>
          <w:rFonts w:ascii="Times New Roman" w:hAnsi="Times New Roman" w:cs="Times New Roman"/>
          <w:sz w:val="24"/>
          <w:szCs w:val="24"/>
        </w:rPr>
        <w:t xml:space="preserve">а также в связи с </w:t>
      </w:r>
      <w:r w:rsidR="007C796E">
        <w:rPr>
          <w:rFonts w:ascii="Times New Roman" w:hAnsi="Times New Roman" w:cs="Times New Roman"/>
          <w:sz w:val="24"/>
          <w:szCs w:val="24"/>
        </w:rPr>
        <w:t xml:space="preserve">функционированием </w:t>
      </w:r>
      <w:r>
        <w:rPr>
          <w:rFonts w:ascii="Times New Roman" w:hAnsi="Times New Roman" w:cs="Times New Roman"/>
          <w:sz w:val="24"/>
          <w:szCs w:val="24"/>
        </w:rPr>
        <w:t>сайта Оператора</w:t>
      </w:r>
      <w:r w:rsidR="000D3843">
        <w:rPr>
          <w:rFonts w:ascii="Times New Roman" w:hAnsi="Times New Roman" w:cs="Times New Roman"/>
          <w:sz w:val="24"/>
          <w:szCs w:val="24"/>
        </w:rPr>
        <w:t xml:space="preserve"> и Платформы</w:t>
      </w:r>
      <w:r w:rsidR="00263476">
        <w:rPr>
          <w:rFonts w:ascii="Times New Roman" w:hAnsi="Times New Roman" w:cs="Times New Roman"/>
          <w:sz w:val="24"/>
          <w:szCs w:val="24"/>
        </w:rPr>
        <w:t>, исключительным правообладателем котор</w:t>
      </w:r>
      <w:r w:rsidR="000D3843">
        <w:rPr>
          <w:rFonts w:ascii="Times New Roman" w:hAnsi="Times New Roman" w:cs="Times New Roman"/>
          <w:sz w:val="24"/>
          <w:szCs w:val="24"/>
        </w:rPr>
        <w:t>ых</w:t>
      </w:r>
      <w:r w:rsidR="00263476">
        <w:rPr>
          <w:rFonts w:ascii="Times New Roman" w:hAnsi="Times New Roman" w:cs="Times New Roman"/>
          <w:sz w:val="24"/>
          <w:szCs w:val="24"/>
        </w:rPr>
        <w:t xml:space="preserve"> является Оператор</w:t>
      </w:r>
      <w:r w:rsidR="007C796E">
        <w:rPr>
          <w:rFonts w:ascii="Times New Roman" w:hAnsi="Times New Roman" w:cs="Times New Roman"/>
          <w:sz w:val="24"/>
          <w:szCs w:val="24"/>
        </w:rPr>
        <w:t>.</w:t>
      </w:r>
    </w:p>
    <w:p w14:paraId="21E9C84A" w14:textId="77777777" w:rsidR="00CC534D" w:rsidRPr="00356A02" w:rsidRDefault="00CC534D" w:rsidP="00CC534D">
      <w:pPr>
        <w:spacing w:after="0" w:line="240" w:lineRule="auto"/>
        <w:jc w:val="both"/>
        <w:rPr>
          <w:rFonts w:ascii="Times New Roman" w:hAnsi="Times New Roman" w:cs="Times New Roman"/>
          <w:sz w:val="24"/>
          <w:szCs w:val="24"/>
        </w:rPr>
      </w:pPr>
    </w:p>
    <w:p w14:paraId="651AD52B" w14:textId="7E190BE2" w:rsidR="00433A4E" w:rsidRDefault="00433A4E" w:rsidP="00CC534D">
      <w:pPr>
        <w:spacing w:after="0" w:line="240" w:lineRule="auto"/>
        <w:jc w:val="both"/>
        <w:rPr>
          <w:rFonts w:ascii="Times New Roman" w:hAnsi="Times New Roman" w:cs="Times New Roman"/>
          <w:sz w:val="24"/>
          <w:szCs w:val="24"/>
        </w:rPr>
      </w:pPr>
      <w:r w:rsidRPr="00433A4E">
        <w:rPr>
          <w:rFonts w:ascii="Times New Roman" w:hAnsi="Times New Roman" w:cs="Times New Roman"/>
          <w:sz w:val="24"/>
          <w:szCs w:val="24"/>
        </w:rPr>
        <w:t>Обработка персональных данных, объем и содержание обрабатываемых персональных данных определяется в соответствии с Конституцией Российской Федерации, Федеральным законом от 27.07.2006 № 152-ФЗ «О персональных данных», другими федеральными законами и подзаконными актами.</w:t>
      </w:r>
    </w:p>
    <w:p w14:paraId="6DE52E97" w14:textId="77777777" w:rsidR="00CC534D" w:rsidRPr="00356A02" w:rsidRDefault="00CC534D" w:rsidP="00CC534D">
      <w:pPr>
        <w:spacing w:after="0" w:line="240" w:lineRule="auto"/>
        <w:jc w:val="both"/>
        <w:rPr>
          <w:rFonts w:ascii="Times New Roman" w:hAnsi="Times New Roman" w:cs="Times New Roman"/>
          <w:sz w:val="24"/>
          <w:szCs w:val="24"/>
        </w:rPr>
      </w:pPr>
    </w:p>
    <w:p w14:paraId="7CB86FAB" w14:textId="70070CF8" w:rsidR="00634683" w:rsidRPr="00356A02" w:rsidRDefault="0030150B" w:rsidP="00CC53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Оператор в силу специфики функционального предназначения </w:t>
      </w:r>
      <w:r w:rsidR="000D3843">
        <w:rPr>
          <w:rFonts w:ascii="Times New Roman" w:hAnsi="Times New Roman" w:cs="Times New Roman"/>
          <w:sz w:val="24"/>
          <w:szCs w:val="24"/>
        </w:rPr>
        <w:t>Платформы</w:t>
      </w:r>
      <w:r>
        <w:rPr>
          <w:rFonts w:ascii="Times New Roman" w:hAnsi="Times New Roman" w:cs="Times New Roman"/>
          <w:sz w:val="24"/>
          <w:szCs w:val="24"/>
        </w:rPr>
        <w:t xml:space="preserve"> специально оговаривает, что </w:t>
      </w:r>
      <w:r w:rsidR="00B31E21">
        <w:rPr>
          <w:rFonts w:ascii="Times New Roman" w:hAnsi="Times New Roman" w:cs="Times New Roman"/>
          <w:sz w:val="24"/>
          <w:szCs w:val="24"/>
        </w:rPr>
        <w:t xml:space="preserve">Оператор не </w:t>
      </w:r>
      <w:r w:rsidR="00A325E6">
        <w:rPr>
          <w:rFonts w:ascii="Times New Roman" w:hAnsi="Times New Roman" w:cs="Times New Roman"/>
          <w:sz w:val="24"/>
          <w:szCs w:val="24"/>
        </w:rPr>
        <w:t>преследует</w:t>
      </w:r>
      <w:r w:rsidR="00B31E21">
        <w:rPr>
          <w:rFonts w:ascii="Times New Roman" w:hAnsi="Times New Roman" w:cs="Times New Roman"/>
          <w:sz w:val="24"/>
          <w:szCs w:val="24"/>
        </w:rPr>
        <w:t xml:space="preserve"> цель обработки персональных данных за счет </w:t>
      </w:r>
      <w:r w:rsidR="000D3843">
        <w:rPr>
          <w:rFonts w:ascii="Times New Roman" w:hAnsi="Times New Roman" w:cs="Times New Roman"/>
          <w:sz w:val="24"/>
          <w:szCs w:val="24"/>
        </w:rPr>
        <w:t xml:space="preserve">Платформы </w:t>
      </w:r>
      <w:r w:rsidR="00B31E21">
        <w:rPr>
          <w:rFonts w:ascii="Times New Roman" w:hAnsi="Times New Roman" w:cs="Times New Roman"/>
          <w:sz w:val="24"/>
          <w:szCs w:val="24"/>
        </w:rPr>
        <w:t>или в связи с ним, кроме случаев регистрации</w:t>
      </w:r>
      <w:r w:rsidR="00124BCD">
        <w:rPr>
          <w:rFonts w:ascii="Times New Roman" w:hAnsi="Times New Roman" w:cs="Times New Roman"/>
          <w:sz w:val="24"/>
          <w:szCs w:val="24"/>
        </w:rPr>
        <w:t xml:space="preserve"> и</w:t>
      </w:r>
      <w:r w:rsidR="00124BCD" w:rsidRPr="00124BCD">
        <w:rPr>
          <w:rFonts w:ascii="Times New Roman" w:hAnsi="Times New Roman" w:cs="Times New Roman"/>
          <w:sz w:val="24"/>
          <w:szCs w:val="24"/>
        </w:rPr>
        <w:t>/</w:t>
      </w:r>
      <w:r w:rsidR="00124BCD">
        <w:rPr>
          <w:rFonts w:ascii="Times New Roman" w:hAnsi="Times New Roman" w:cs="Times New Roman"/>
          <w:sz w:val="24"/>
          <w:szCs w:val="24"/>
        </w:rPr>
        <w:t>или авторизации</w:t>
      </w:r>
      <w:r w:rsidR="00B31E21">
        <w:rPr>
          <w:rFonts w:ascii="Times New Roman" w:hAnsi="Times New Roman" w:cs="Times New Roman"/>
          <w:sz w:val="24"/>
          <w:szCs w:val="24"/>
        </w:rPr>
        <w:t xml:space="preserve"> Пользователя на сайте Оператора в целях предоставления такому Пользователю </w:t>
      </w:r>
      <w:r w:rsidR="00A325E6">
        <w:rPr>
          <w:rFonts w:ascii="Times New Roman" w:hAnsi="Times New Roman" w:cs="Times New Roman"/>
          <w:sz w:val="24"/>
          <w:szCs w:val="24"/>
        </w:rPr>
        <w:t xml:space="preserve">функционала </w:t>
      </w:r>
      <w:r w:rsidR="00124BCD">
        <w:rPr>
          <w:rFonts w:ascii="Times New Roman" w:hAnsi="Times New Roman" w:cs="Times New Roman"/>
          <w:sz w:val="24"/>
          <w:szCs w:val="24"/>
        </w:rPr>
        <w:t>Сайта и</w:t>
      </w:r>
      <w:r w:rsidR="00124BCD" w:rsidRPr="00124BCD">
        <w:rPr>
          <w:rFonts w:ascii="Times New Roman" w:hAnsi="Times New Roman" w:cs="Times New Roman"/>
          <w:sz w:val="24"/>
          <w:szCs w:val="24"/>
        </w:rPr>
        <w:t>/</w:t>
      </w:r>
      <w:r w:rsidR="00124BCD">
        <w:rPr>
          <w:rFonts w:ascii="Times New Roman" w:hAnsi="Times New Roman" w:cs="Times New Roman"/>
          <w:sz w:val="24"/>
          <w:szCs w:val="24"/>
        </w:rPr>
        <w:t xml:space="preserve">или </w:t>
      </w:r>
      <w:r w:rsidR="000D3843">
        <w:rPr>
          <w:rFonts w:ascii="Times New Roman" w:hAnsi="Times New Roman" w:cs="Times New Roman"/>
          <w:sz w:val="24"/>
          <w:szCs w:val="24"/>
        </w:rPr>
        <w:t>Платформы</w:t>
      </w:r>
      <w:r w:rsidR="00A325E6">
        <w:rPr>
          <w:rFonts w:ascii="Times New Roman" w:hAnsi="Times New Roman" w:cs="Times New Roman"/>
          <w:sz w:val="24"/>
          <w:szCs w:val="24"/>
        </w:rPr>
        <w:t xml:space="preserve"> и</w:t>
      </w:r>
      <w:r w:rsidR="00A325E6" w:rsidRPr="00A325E6">
        <w:rPr>
          <w:rFonts w:ascii="Times New Roman" w:hAnsi="Times New Roman" w:cs="Times New Roman"/>
          <w:sz w:val="24"/>
          <w:szCs w:val="24"/>
        </w:rPr>
        <w:t>/</w:t>
      </w:r>
      <w:r w:rsidR="00A325E6">
        <w:rPr>
          <w:rFonts w:ascii="Times New Roman" w:hAnsi="Times New Roman" w:cs="Times New Roman"/>
          <w:sz w:val="24"/>
          <w:szCs w:val="24"/>
        </w:rPr>
        <w:t xml:space="preserve">или предоставления иных сервисов (например, в целях технической поддержки Пользователя касательно функционирования </w:t>
      </w:r>
      <w:r w:rsidR="00124BCD">
        <w:rPr>
          <w:rFonts w:ascii="Times New Roman" w:hAnsi="Times New Roman" w:cs="Times New Roman"/>
          <w:sz w:val="24"/>
          <w:szCs w:val="24"/>
        </w:rPr>
        <w:t>Сайта</w:t>
      </w:r>
      <w:r w:rsidR="00A325E6">
        <w:rPr>
          <w:rFonts w:ascii="Times New Roman" w:hAnsi="Times New Roman" w:cs="Times New Roman"/>
          <w:sz w:val="24"/>
          <w:szCs w:val="24"/>
        </w:rPr>
        <w:t xml:space="preserve"> и</w:t>
      </w:r>
      <w:r w:rsidR="00A325E6" w:rsidRPr="00A325E6">
        <w:rPr>
          <w:rFonts w:ascii="Times New Roman" w:hAnsi="Times New Roman" w:cs="Times New Roman"/>
          <w:sz w:val="24"/>
          <w:szCs w:val="24"/>
        </w:rPr>
        <w:t>/</w:t>
      </w:r>
      <w:r w:rsidR="00A325E6">
        <w:rPr>
          <w:rFonts w:ascii="Times New Roman" w:hAnsi="Times New Roman" w:cs="Times New Roman"/>
          <w:sz w:val="24"/>
          <w:szCs w:val="24"/>
        </w:rPr>
        <w:t xml:space="preserve">или функционирования </w:t>
      </w:r>
      <w:r w:rsidR="000D3843">
        <w:rPr>
          <w:rFonts w:ascii="Times New Roman" w:hAnsi="Times New Roman" w:cs="Times New Roman"/>
          <w:sz w:val="24"/>
          <w:szCs w:val="24"/>
        </w:rPr>
        <w:t>Платформы</w:t>
      </w:r>
      <w:r w:rsidR="00A325E6">
        <w:rPr>
          <w:rFonts w:ascii="Times New Roman" w:hAnsi="Times New Roman" w:cs="Times New Roman"/>
          <w:sz w:val="24"/>
          <w:szCs w:val="24"/>
        </w:rPr>
        <w:t xml:space="preserve">). </w:t>
      </w:r>
    </w:p>
    <w:p w14:paraId="71D89BBB" w14:textId="77777777" w:rsidR="00CC534D" w:rsidRPr="00356A02" w:rsidRDefault="00CC534D" w:rsidP="00CC534D">
      <w:pPr>
        <w:spacing w:after="0" w:line="240" w:lineRule="auto"/>
        <w:ind w:firstLine="708"/>
        <w:jc w:val="both"/>
        <w:rPr>
          <w:rFonts w:ascii="Times New Roman" w:hAnsi="Times New Roman" w:cs="Times New Roman"/>
          <w:sz w:val="24"/>
          <w:szCs w:val="24"/>
        </w:rPr>
      </w:pPr>
    </w:p>
    <w:p w14:paraId="4AA0F605" w14:textId="517D4CB7" w:rsidR="00634683" w:rsidRPr="00634683" w:rsidRDefault="00634683" w:rsidP="00CC534D">
      <w:pPr>
        <w:spacing w:after="0" w:line="240" w:lineRule="auto"/>
        <w:jc w:val="both"/>
        <w:rPr>
          <w:rFonts w:ascii="Times New Roman" w:hAnsi="Times New Roman" w:cs="Times New Roman"/>
          <w:b/>
          <w:bCs/>
          <w:sz w:val="24"/>
          <w:szCs w:val="24"/>
        </w:rPr>
      </w:pPr>
      <w:r w:rsidRPr="00634683">
        <w:rPr>
          <w:rFonts w:ascii="Times New Roman" w:hAnsi="Times New Roman" w:cs="Times New Roman"/>
          <w:b/>
          <w:bCs/>
          <w:sz w:val="24"/>
          <w:szCs w:val="24"/>
        </w:rPr>
        <w:t>2. КАТЕГОРИИ СУБЪЕКТОВ И ЦЕЛИ ОБРАБОТКИ ПЕРСОНАЛЬНЫХ ДАННЫХ</w:t>
      </w:r>
    </w:p>
    <w:p w14:paraId="4AA305B4" w14:textId="4C8B68CF" w:rsidR="00634683" w:rsidRPr="00356A02"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В соответствии с положениями Федерального закона от 27.07.2006 № 152-ФЗ «О персональных данных»</w:t>
      </w:r>
      <w:r>
        <w:rPr>
          <w:rFonts w:ascii="Times New Roman" w:hAnsi="Times New Roman" w:cs="Times New Roman"/>
          <w:sz w:val="24"/>
          <w:szCs w:val="24"/>
        </w:rPr>
        <w:t xml:space="preserve"> </w:t>
      </w:r>
      <w:r w:rsidRPr="00634683">
        <w:rPr>
          <w:rFonts w:ascii="Times New Roman" w:hAnsi="Times New Roman" w:cs="Times New Roman"/>
          <w:sz w:val="24"/>
          <w:szCs w:val="24"/>
        </w:rPr>
        <w:t>Оператор самостоятельно определяет категории субъектов персональных данных, цели обработки персональных данных, категории обрабатываемых персональных данных.</w:t>
      </w:r>
      <w:r>
        <w:rPr>
          <w:rFonts w:ascii="Times New Roman" w:hAnsi="Times New Roman" w:cs="Times New Roman"/>
          <w:sz w:val="24"/>
          <w:szCs w:val="24"/>
        </w:rPr>
        <w:t xml:space="preserve"> </w:t>
      </w:r>
      <w:r w:rsidRPr="00634683">
        <w:rPr>
          <w:rFonts w:ascii="Times New Roman" w:hAnsi="Times New Roman" w:cs="Times New Roman"/>
          <w:sz w:val="24"/>
          <w:szCs w:val="24"/>
        </w:rPr>
        <w:t>Категории субъектов персональных данных, цели обработки персональных данных, категории обрабатываемых персональных данных приведены в Приложении 1 к настоящей Политике.</w:t>
      </w:r>
    </w:p>
    <w:p w14:paraId="019A7A43" w14:textId="77777777" w:rsidR="00CC534D" w:rsidRPr="00356A02" w:rsidRDefault="00CC534D" w:rsidP="00CC534D">
      <w:pPr>
        <w:spacing w:after="0" w:line="240" w:lineRule="auto"/>
        <w:ind w:firstLine="708"/>
        <w:jc w:val="both"/>
        <w:rPr>
          <w:rFonts w:ascii="Times New Roman" w:hAnsi="Times New Roman" w:cs="Times New Roman"/>
          <w:sz w:val="24"/>
          <w:szCs w:val="24"/>
        </w:rPr>
      </w:pPr>
    </w:p>
    <w:p w14:paraId="6B1EB9BB" w14:textId="23E28AF7" w:rsidR="00634683" w:rsidRPr="00634683" w:rsidRDefault="00634683" w:rsidP="00CC534D">
      <w:pPr>
        <w:spacing w:after="0" w:line="240" w:lineRule="auto"/>
        <w:jc w:val="both"/>
        <w:rPr>
          <w:rFonts w:ascii="Times New Roman" w:hAnsi="Times New Roman" w:cs="Times New Roman"/>
          <w:b/>
          <w:bCs/>
          <w:sz w:val="24"/>
          <w:szCs w:val="24"/>
        </w:rPr>
      </w:pPr>
      <w:r w:rsidRPr="00634683">
        <w:rPr>
          <w:rFonts w:ascii="Times New Roman" w:hAnsi="Times New Roman" w:cs="Times New Roman"/>
          <w:b/>
          <w:bCs/>
          <w:sz w:val="24"/>
          <w:szCs w:val="24"/>
        </w:rPr>
        <w:t>3. ПРИНЦИПЫ ОБРАБОТКИ ПЕРСОНАЛЬНЫХ ДАННЫХ</w:t>
      </w:r>
    </w:p>
    <w:p w14:paraId="14C837FE" w14:textId="23D35964"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Обработка персональных данных осуществляется Оператором на основе следующих принципов:</w:t>
      </w:r>
    </w:p>
    <w:p w14:paraId="6018C4E4" w14:textId="77777777"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 законности и справедливой основы;</w:t>
      </w:r>
    </w:p>
    <w:p w14:paraId="314652D1" w14:textId="77777777"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 ограничения обработки персональных данных достижением конкретных, заранее определенных и законных целей;</w:t>
      </w:r>
    </w:p>
    <w:p w14:paraId="71E3FCA8" w14:textId="77777777"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lastRenderedPageBreak/>
        <w:t>− недопущения обработки персональных данных, несовместимой с целями сбора персональных данных;</w:t>
      </w:r>
    </w:p>
    <w:p w14:paraId="5260A5FA" w14:textId="77777777"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 недопущения объединения баз данных, содержащих персональные данные, обработка которых осуществляется в целях, несовместимых между собой;</w:t>
      </w:r>
    </w:p>
    <w:p w14:paraId="60CC45DB" w14:textId="77777777"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 обработки только тех персональных данных, которые отвечают целям их обработки;</w:t>
      </w:r>
    </w:p>
    <w:p w14:paraId="17A0BAD4" w14:textId="77777777"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 соответствия содержания и объема обрабатываемых персональных данных заявленным целям обработки;</w:t>
      </w:r>
    </w:p>
    <w:p w14:paraId="0C2C0972" w14:textId="77777777"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 недопущения обработки персональных данных, избыточных по отношению к заявленным целям их обработки;</w:t>
      </w:r>
    </w:p>
    <w:p w14:paraId="10731742" w14:textId="77777777"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 обеспечения точности, достаточности и актуальности персональных данных по отношению к целям обработки персональных данных;</w:t>
      </w:r>
    </w:p>
    <w:p w14:paraId="0DECADEF" w14:textId="2A500556"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 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45F671FF" w14:textId="77777777" w:rsidR="00634683" w:rsidRPr="00634683" w:rsidRDefault="00634683" w:rsidP="00CC534D">
      <w:pPr>
        <w:spacing w:after="0" w:line="240" w:lineRule="auto"/>
        <w:jc w:val="both"/>
        <w:rPr>
          <w:rFonts w:ascii="Times New Roman" w:hAnsi="Times New Roman" w:cs="Times New Roman"/>
          <w:b/>
          <w:bCs/>
          <w:sz w:val="24"/>
          <w:szCs w:val="24"/>
        </w:rPr>
      </w:pPr>
    </w:p>
    <w:p w14:paraId="4BD95AE7" w14:textId="3FACE65B" w:rsidR="00634683" w:rsidRPr="00634683" w:rsidRDefault="00634683" w:rsidP="00CC534D">
      <w:pPr>
        <w:spacing w:after="0" w:line="240" w:lineRule="auto"/>
        <w:jc w:val="both"/>
        <w:rPr>
          <w:rFonts w:ascii="Times New Roman" w:hAnsi="Times New Roman" w:cs="Times New Roman"/>
          <w:b/>
          <w:bCs/>
          <w:sz w:val="24"/>
          <w:szCs w:val="24"/>
        </w:rPr>
      </w:pPr>
      <w:r w:rsidRPr="00634683">
        <w:rPr>
          <w:rFonts w:ascii="Times New Roman" w:hAnsi="Times New Roman" w:cs="Times New Roman"/>
          <w:b/>
          <w:bCs/>
          <w:sz w:val="24"/>
          <w:szCs w:val="24"/>
        </w:rPr>
        <w:t>4. УСЛОВИЯ ОБРАБОТКИ ПЕРСОНАЛЬНЫХ ДАННЫХ</w:t>
      </w:r>
    </w:p>
    <w:p w14:paraId="6C8128C8" w14:textId="255EB65D"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Обработка персональных данных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r>
        <w:rPr>
          <w:rFonts w:ascii="Times New Roman" w:hAnsi="Times New Roman" w:cs="Times New Roman"/>
          <w:sz w:val="24"/>
          <w:szCs w:val="24"/>
        </w:rPr>
        <w:t xml:space="preserve"> и</w:t>
      </w:r>
      <w:r w:rsidRPr="00634683">
        <w:rPr>
          <w:rFonts w:ascii="Times New Roman" w:hAnsi="Times New Roman" w:cs="Times New Roman"/>
          <w:sz w:val="24"/>
          <w:szCs w:val="24"/>
        </w:rPr>
        <w:t>/</w:t>
      </w:r>
      <w:r>
        <w:rPr>
          <w:rFonts w:ascii="Times New Roman" w:hAnsi="Times New Roman" w:cs="Times New Roman"/>
          <w:sz w:val="24"/>
          <w:szCs w:val="24"/>
        </w:rPr>
        <w:t>или настоящей Политикой и</w:t>
      </w:r>
      <w:r w:rsidRPr="00634683">
        <w:rPr>
          <w:rFonts w:ascii="Times New Roman" w:hAnsi="Times New Roman" w:cs="Times New Roman"/>
          <w:sz w:val="24"/>
          <w:szCs w:val="24"/>
        </w:rPr>
        <w:t>/</w:t>
      </w:r>
      <w:r>
        <w:rPr>
          <w:rFonts w:ascii="Times New Roman" w:hAnsi="Times New Roman" w:cs="Times New Roman"/>
          <w:sz w:val="24"/>
          <w:szCs w:val="24"/>
        </w:rPr>
        <w:t xml:space="preserve">или Договором, заключенным между Оператором и </w:t>
      </w:r>
      <w:r w:rsidR="000D3843">
        <w:rPr>
          <w:rFonts w:ascii="Times New Roman" w:hAnsi="Times New Roman" w:cs="Times New Roman"/>
          <w:sz w:val="24"/>
          <w:szCs w:val="24"/>
        </w:rPr>
        <w:t>Субъектом персональных данных</w:t>
      </w:r>
      <w:r w:rsidR="00B41345">
        <w:rPr>
          <w:rFonts w:ascii="Times New Roman" w:hAnsi="Times New Roman" w:cs="Times New Roman"/>
          <w:sz w:val="24"/>
          <w:szCs w:val="24"/>
        </w:rPr>
        <w:t>.</w:t>
      </w:r>
    </w:p>
    <w:p w14:paraId="0AC2DAC2" w14:textId="77777777" w:rsidR="00CC534D" w:rsidRPr="00356A02" w:rsidRDefault="00CC534D" w:rsidP="00CC534D">
      <w:pPr>
        <w:spacing w:after="0" w:line="240" w:lineRule="auto"/>
        <w:jc w:val="both"/>
        <w:rPr>
          <w:rFonts w:ascii="Times New Roman" w:hAnsi="Times New Roman" w:cs="Times New Roman"/>
          <w:sz w:val="24"/>
          <w:szCs w:val="24"/>
        </w:rPr>
      </w:pPr>
    </w:p>
    <w:p w14:paraId="32066AD5" w14:textId="0C393C16"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w:t>
      </w:r>
    </w:p>
    <w:p w14:paraId="1FA247CA" w14:textId="77777777" w:rsidR="00CC534D" w:rsidRPr="00356A02" w:rsidRDefault="00CC534D" w:rsidP="00CC534D">
      <w:pPr>
        <w:spacing w:after="0" w:line="240" w:lineRule="auto"/>
        <w:jc w:val="both"/>
        <w:rPr>
          <w:rFonts w:ascii="Times New Roman" w:hAnsi="Times New Roman" w:cs="Times New Roman"/>
          <w:sz w:val="24"/>
          <w:szCs w:val="24"/>
        </w:rPr>
      </w:pPr>
    </w:p>
    <w:p w14:paraId="3B3D2FB1" w14:textId="0C0AA388"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 xml:space="preserve">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000D3843">
        <w:rPr>
          <w:rFonts w:ascii="Times New Roman" w:hAnsi="Times New Roman" w:cs="Times New Roman"/>
          <w:sz w:val="24"/>
          <w:szCs w:val="24"/>
        </w:rPr>
        <w:t>Оператором</w:t>
      </w:r>
      <w:r w:rsidRPr="00634683">
        <w:rPr>
          <w:rFonts w:ascii="Times New Roman" w:hAnsi="Times New Roman" w:cs="Times New Roman"/>
          <w:sz w:val="24"/>
          <w:szCs w:val="24"/>
        </w:rPr>
        <w:t>.</w:t>
      </w:r>
    </w:p>
    <w:p w14:paraId="7C6832CF" w14:textId="77777777" w:rsidR="00CC534D" w:rsidRPr="00356A02" w:rsidRDefault="00CC534D" w:rsidP="00CC534D">
      <w:pPr>
        <w:spacing w:after="0" w:line="240" w:lineRule="auto"/>
        <w:jc w:val="both"/>
        <w:rPr>
          <w:rFonts w:ascii="Times New Roman" w:hAnsi="Times New Roman" w:cs="Times New Roman"/>
          <w:sz w:val="24"/>
          <w:szCs w:val="24"/>
        </w:rPr>
      </w:pPr>
    </w:p>
    <w:p w14:paraId="355B69A0" w14:textId="2FA8DE62"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Обработка персональных данных Оператор осуществляется следующими способами:</w:t>
      </w:r>
    </w:p>
    <w:p w14:paraId="0EEFEE2D" w14:textId="77777777" w:rsidR="00634683" w:rsidRPr="00634683" w:rsidRDefault="00634683" w:rsidP="00CC534D">
      <w:pPr>
        <w:spacing w:after="0" w:line="240" w:lineRule="auto"/>
        <w:ind w:firstLine="708"/>
        <w:jc w:val="both"/>
        <w:rPr>
          <w:rFonts w:ascii="Times New Roman" w:hAnsi="Times New Roman" w:cs="Times New Roman"/>
          <w:sz w:val="24"/>
          <w:szCs w:val="24"/>
        </w:rPr>
      </w:pPr>
      <w:r w:rsidRPr="00634683">
        <w:rPr>
          <w:rFonts w:ascii="Times New Roman" w:hAnsi="Times New Roman" w:cs="Times New Roman"/>
          <w:sz w:val="24"/>
          <w:szCs w:val="24"/>
        </w:rPr>
        <w:t>− неавтоматизированная обработка персональных данных;</w:t>
      </w:r>
    </w:p>
    <w:p w14:paraId="25910007" w14:textId="77777777" w:rsidR="00634683" w:rsidRPr="00634683" w:rsidRDefault="00634683" w:rsidP="00CC534D">
      <w:pPr>
        <w:spacing w:after="0" w:line="240" w:lineRule="auto"/>
        <w:ind w:firstLine="708"/>
        <w:jc w:val="both"/>
        <w:rPr>
          <w:rFonts w:ascii="Times New Roman" w:hAnsi="Times New Roman" w:cs="Times New Roman"/>
          <w:sz w:val="24"/>
          <w:szCs w:val="24"/>
        </w:rPr>
      </w:pPr>
      <w:r w:rsidRPr="00634683">
        <w:rPr>
          <w:rFonts w:ascii="Times New Roman" w:hAnsi="Times New Roman" w:cs="Times New Roman"/>
          <w:sz w:val="24"/>
          <w:szCs w:val="24"/>
        </w:rPr>
        <w:t>− автоматизированная обработка персональных данных.</w:t>
      </w:r>
    </w:p>
    <w:p w14:paraId="6B57D6C0" w14:textId="77777777" w:rsidR="00CC534D" w:rsidRPr="00356A02" w:rsidRDefault="00CC534D" w:rsidP="00CC534D">
      <w:pPr>
        <w:spacing w:after="0" w:line="240" w:lineRule="auto"/>
        <w:jc w:val="both"/>
        <w:rPr>
          <w:rFonts w:ascii="Times New Roman" w:hAnsi="Times New Roman" w:cs="Times New Roman"/>
          <w:sz w:val="24"/>
          <w:szCs w:val="24"/>
        </w:rPr>
      </w:pPr>
    </w:p>
    <w:p w14:paraId="2F776041" w14:textId="63A56E18"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 xml:space="preserve">В случаях, предусмотренных </w:t>
      </w:r>
      <w:r w:rsidR="00B41345">
        <w:rPr>
          <w:rFonts w:ascii="Times New Roman" w:hAnsi="Times New Roman" w:cs="Times New Roman"/>
          <w:sz w:val="24"/>
          <w:szCs w:val="24"/>
        </w:rPr>
        <w:t>законодательством</w:t>
      </w:r>
      <w:r w:rsidR="00DD4309">
        <w:rPr>
          <w:rFonts w:ascii="Times New Roman" w:hAnsi="Times New Roman" w:cs="Times New Roman"/>
          <w:sz w:val="24"/>
          <w:szCs w:val="24"/>
        </w:rPr>
        <w:t>,</w:t>
      </w:r>
      <w:r w:rsidRPr="00634683">
        <w:rPr>
          <w:rFonts w:ascii="Times New Roman" w:hAnsi="Times New Roman" w:cs="Times New Roman"/>
          <w:sz w:val="24"/>
          <w:szCs w:val="24"/>
        </w:rPr>
        <w:t xml:space="preserve">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p w14:paraId="73A5C698" w14:textId="77777777" w:rsidR="00CC534D" w:rsidRPr="00356A02" w:rsidRDefault="00CC534D" w:rsidP="00CC534D">
      <w:pPr>
        <w:spacing w:after="0" w:line="240" w:lineRule="auto"/>
        <w:jc w:val="both"/>
        <w:rPr>
          <w:rFonts w:ascii="Times New Roman" w:hAnsi="Times New Roman" w:cs="Times New Roman"/>
          <w:sz w:val="24"/>
          <w:szCs w:val="24"/>
        </w:rPr>
      </w:pPr>
    </w:p>
    <w:p w14:paraId="11B47788" w14:textId="23D669CE"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3013EC88" w14:textId="77777777" w:rsidR="00CC534D" w:rsidRPr="00356A02" w:rsidRDefault="00CC534D" w:rsidP="00CC534D">
      <w:pPr>
        <w:spacing w:after="0" w:line="240" w:lineRule="auto"/>
        <w:jc w:val="both"/>
        <w:rPr>
          <w:rFonts w:ascii="Times New Roman" w:hAnsi="Times New Roman" w:cs="Times New Roman"/>
          <w:sz w:val="24"/>
          <w:szCs w:val="24"/>
        </w:rPr>
      </w:pPr>
    </w:p>
    <w:p w14:paraId="535A4EAF" w14:textId="39C0AF5A"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lastRenderedPageBreak/>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6E189A10" w14:textId="77777777" w:rsidR="00CC534D" w:rsidRPr="00356A02" w:rsidRDefault="00CC534D" w:rsidP="00CC534D">
      <w:pPr>
        <w:spacing w:after="0" w:line="240" w:lineRule="auto"/>
        <w:jc w:val="both"/>
        <w:rPr>
          <w:rFonts w:ascii="Times New Roman" w:hAnsi="Times New Roman" w:cs="Times New Roman"/>
          <w:sz w:val="24"/>
          <w:szCs w:val="24"/>
        </w:rPr>
      </w:pPr>
    </w:p>
    <w:p w14:paraId="4A8964D8" w14:textId="0765F946"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предусмотренных </w:t>
      </w:r>
      <w:r w:rsidR="00B41345">
        <w:rPr>
          <w:rFonts w:ascii="Times New Roman" w:hAnsi="Times New Roman" w:cs="Times New Roman"/>
          <w:sz w:val="24"/>
          <w:szCs w:val="24"/>
        </w:rPr>
        <w:t>действующим законодательством</w:t>
      </w:r>
      <w:r w:rsidRPr="00634683">
        <w:rPr>
          <w:rFonts w:ascii="Times New Roman" w:hAnsi="Times New Roman" w:cs="Times New Roman"/>
          <w:sz w:val="24"/>
          <w:szCs w:val="24"/>
        </w:rPr>
        <w:t>.</w:t>
      </w:r>
    </w:p>
    <w:p w14:paraId="3A4DBD4E" w14:textId="77777777" w:rsidR="00CC534D" w:rsidRPr="00356A02" w:rsidRDefault="00CC534D" w:rsidP="00CC534D">
      <w:pPr>
        <w:spacing w:after="0" w:line="240" w:lineRule="auto"/>
        <w:jc w:val="both"/>
        <w:rPr>
          <w:rFonts w:ascii="Times New Roman" w:hAnsi="Times New Roman" w:cs="Times New Roman"/>
          <w:sz w:val="24"/>
          <w:szCs w:val="24"/>
        </w:rPr>
      </w:pPr>
    </w:p>
    <w:p w14:paraId="13EE8112" w14:textId="1D60DCDD" w:rsidR="00634683" w:rsidRPr="00634683"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 xml:space="preserve">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необходимо уничтожить </w:t>
      </w:r>
      <w:r w:rsidRPr="006046F2">
        <w:rPr>
          <w:rFonts w:ascii="Times New Roman" w:hAnsi="Times New Roman" w:cs="Times New Roman"/>
          <w:sz w:val="24"/>
          <w:szCs w:val="24"/>
        </w:rPr>
        <w:t>персональны</w:t>
      </w:r>
      <w:r w:rsidR="006D20B1" w:rsidRPr="006046F2">
        <w:rPr>
          <w:rFonts w:ascii="Times New Roman" w:hAnsi="Times New Roman" w:cs="Times New Roman"/>
          <w:sz w:val="24"/>
          <w:szCs w:val="24"/>
        </w:rPr>
        <w:t>е</w:t>
      </w:r>
      <w:r w:rsidRPr="006046F2">
        <w:rPr>
          <w:rFonts w:ascii="Times New Roman" w:hAnsi="Times New Roman" w:cs="Times New Roman"/>
          <w:sz w:val="24"/>
          <w:szCs w:val="24"/>
        </w:rPr>
        <w:t xml:space="preserve"> данны</w:t>
      </w:r>
      <w:r w:rsidR="006D20B1" w:rsidRPr="006046F2">
        <w:rPr>
          <w:rFonts w:ascii="Times New Roman" w:hAnsi="Times New Roman" w:cs="Times New Roman"/>
          <w:sz w:val="24"/>
          <w:szCs w:val="24"/>
        </w:rPr>
        <w:t>е</w:t>
      </w:r>
      <w:r w:rsidRPr="00634683">
        <w:rPr>
          <w:rFonts w:ascii="Times New Roman" w:hAnsi="Times New Roman" w:cs="Times New Roman"/>
          <w:sz w:val="24"/>
          <w:szCs w:val="24"/>
        </w:rPr>
        <w:t xml:space="preserve"> или обеспечить их уничтожение (если обработка персональных данных осуществляется другим лицом, действующим по поручению Оператора). Уничтожение персональных данных должно осуществляться в срок, не превышающий 30 (тридцати) дней с даты поступления отзыва согласия на обработку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14:paraId="46EF2CCD" w14:textId="77777777" w:rsidR="00CC534D" w:rsidRPr="00356A02" w:rsidRDefault="00CC534D" w:rsidP="00CC534D">
      <w:pPr>
        <w:spacing w:after="0" w:line="240" w:lineRule="auto"/>
        <w:jc w:val="both"/>
        <w:rPr>
          <w:rFonts w:ascii="Times New Roman" w:hAnsi="Times New Roman" w:cs="Times New Roman"/>
          <w:sz w:val="24"/>
          <w:szCs w:val="24"/>
        </w:rPr>
      </w:pPr>
    </w:p>
    <w:p w14:paraId="6601ED5E" w14:textId="53643918" w:rsidR="00B41345" w:rsidRPr="00356A02" w:rsidRDefault="00634683" w:rsidP="00CC534D">
      <w:pPr>
        <w:spacing w:after="0" w:line="240" w:lineRule="auto"/>
        <w:jc w:val="both"/>
        <w:rPr>
          <w:rFonts w:ascii="Times New Roman" w:hAnsi="Times New Roman" w:cs="Times New Roman"/>
          <w:sz w:val="24"/>
          <w:szCs w:val="24"/>
        </w:rPr>
      </w:pPr>
      <w:r w:rsidRPr="00634683">
        <w:rPr>
          <w:rFonts w:ascii="Times New Roman" w:hAnsi="Times New Roman" w:cs="Times New Roman"/>
          <w:sz w:val="24"/>
          <w:szCs w:val="24"/>
        </w:rPr>
        <w:t xml:space="preserve">В случае отзыва согласия на обработку персональных данных такая обработка может быть продолжена без согласия субъекта персональных данных, при наличии оснований, указанных в </w:t>
      </w:r>
      <w:proofErr w:type="spellStart"/>
      <w:r w:rsidRPr="00634683">
        <w:rPr>
          <w:rFonts w:ascii="Times New Roman" w:hAnsi="Times New Roman" w:cs="Times New Roman"/>
          <w:sz w:val="24"/>
          <w:szCs w:val="24"/>
        </w:rPr>
        <w:t>пп</w:t>
      </w:r>
      <w:proofErr w:type="spellEnd"/>
      <w:r w:rsidRPr="00634683">
        <w:rPr>
          <w:rFonts w:ascii="Times New Roman" w:hAnsi="Times New Roman" w:cs="Times New Roman"/>
          <w:sz w:val="24"/>
          <w:szCs w:val="24"/>
        </w:rPr>
        <w:t>. 2-11 ч. 1 ст. 6 и ч. 2 ст. 11 Федерального закона от 27.07.2006 № 152-ФЗ «О персональных данных».</w:t>
      </w:r>
    </w:p>
    <w:p w14:paraId="0DC12380" w14:textId="77777777" w:rsidR="00CC534D" w:rsidRPr="00356A02" w:rsidRDefault="00CC534D" w:rsidP="00CC534D">
      <w:pPr>
        <w:spacing w:after="0" w:line="240" w:lineRule="auto"/>
        <w:jc w:val="both"/>
        <w:rPr>
          <w:rFonts w:ascii="Times New Roman" w:hAnsi="Times New Roman" w:cs="Times New Roman"/>
          <w:sz w:val="24"/>
          <w:szCs w:val="24"/>
        </w:rPr>
      </w:pPr>
    </w:p>
    <w:p w14:paraId="72FC2C6D" w14:textId="6B49C7AC" w:rsidR="00B41345" w:rsidRPr="00B41345" w:rsidRDefault="00B41345" w:rsidP="00CC534D">
      <w:pPr>
        <w:spacing w:after="0" w:line="240" w:lineRule="auto"/>
        <w:jc w:val="both"/>
        <w:rPr>
          <w:rFonts w:ascii="Times New Roman" w:hAnsi="Times New Roman" w:cs="Times New Roman"/>
          <w:b/>
          <w:bCs/>
          <w:sz w:val="24"/>
          <w:szCs w:val="24"/>
        </w:rPr>
      </w:pPr>
      <w:r w:rsidRPr="00B41345">
        <w:rPr>
          <w:rFonts w:ascii="Times New Roman" w:hAnsi="Times New Roman" w:cs="Times New Roman"/>
          <w:b/>
          <w:bCs/>
          <w:sz w:val="24"/>
          <w:szCs w:val="24"/>
        </w:rPr>
        <w:t>5. СПЕЦИАЛЬНЫЕ КАТЕГОРИИ ПЕРСОНАЛЬНЫХ ДАННЫХ</w:t>
      </w:r>
    </w:p>
    <w:p w14:paraId="6B9398B2" w14:textId="4F414669" w:rsidR="00B41345" w:rsidRPr="00356A02" w:rsidRDefault="00B41345" w:rsidP="00CC534D">
      <w:pPr>
        <w:spacing w:after="0" w:line="240" w:lineRule="auto"/>
        <w:jc w:val="both"/>
        <w:rPr>
          <w:rFonts w:ascii="Times New Roman" w:hAnsi="Times New Roman" w:cs="Times New Roman"/>
          <w:sz w:val="24"/>
          <w:szCs w:val="24"/>
        </w:rPr>
      </w:pPr>
      <w:r w:rsidRPr="00B41345">
        <w:rPr>
          <w:rFonts w:ascii="Times New Roman" w:hAnsi="Times New Roman" w:cs="Times New Roman"/>
          <w:sz w:val="24"/>
          <w:szCs w:val="24"/>
        </w:rPr>
        <w:t>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33D90746" w14:textId="77777777" w:rsidR="00CC534D" w:rsidRPr="00356A02" w:rsidRDefault="00CC534D" w:rsidP="00CC534D">
      <w:pPr>
        <w:spacing w:after="0" w:line="240" w:lineRule="auto"/>
        <w:jc w:val="both"/>
        <w:rPr>
          <w:rFonts w:ascii="Times New Roman" w:hAnsi="Times New Roman" w:cs="Times New Roman"/>
          <w:sz w:val="24"/>
          <w:szCs w:val="24"/>
        </w:rPr>
      </w:pPr>
    </w:p>
    <w:p w14:paraId="37EA2BA6" w14:textId="1B16D4E5" w:rsidR="0012559B" w:rsidRPr="0012559B" w:rsidRDefault="0012559B" w:rsidP="00CC534D">
      <w:pPr>
        <w:spacing w:after="0" w:line="240" w:lineRule="auto"/>
        <w:jc w:val="both"/>
        <w:rPr>
          <w:rFonts w:ascii="Times New Roman" w:hAnsi="Times New Roman" w:cs="Times New Roman"/>
          <w:b/>
          <w:bCs/>
          <w:sz w:val="24"/>
          <w:szCs w:val="24"/>
        </w:rPr>
      </w:pPr>
      <w:r w:rsidRPr="0012559B">
        <w:rPr>
          <w:rFonts w:ascii="Times New Roman" w:hAnsi="Times New Roman" w:cs="Times New Roman"/>
          <w:b/>
          <w:bCs/>
          <w:sz w:val="24"/>
          <w:szCs w:val="24"/>
        </w:rPr>
        <w:t>6. ПРАВА СУБЪЕКТОВ ПЕРСОНАЛЬНЫХ ДАННЫХ</w:t>
      </w:r>
    </w:p>
    <w:p w14:paraId="2D994537" w14:textId="77777777" w:rsidR="0012559B" w:rsidRPr="0012559B" w:rsidRDefault="0012559B" w:rsidP="00CC534D">
      <w:pPr>
        <w:spacing w:after="0" w:line="240" w:lineRule="auto"/>
        <w:jc w:val="both"/>
        <w:rPr>
          <w:rFonts w:ascii="Times New Roman" w:hAnsi="Times New Roman" w:cs="Times New Roman"/>
          <w:sz w:val="24"/>
          <w:szCs w:val="24"/>
        </w:rPr>
      </w:pPr>
      <w:r w:rsidRPr="0012559B">
        <w:rPr>
          <w:rFonts w:ascii="Times New Roman" w:hAnsi="Times New Roman" w:cs="Times New Roman"/>
          <w:sz w:val="24"/>
          <w:szCs w:val="24"/>
        </w:rPr>
        <w:t>Субъекты персональных данных имеют право на:</w:t>
      </w:r>
    </w:p>
    <w:p w14:paraId="6C011483" w14:textId="5ED1806E" w:rsidR="0012559B" w:rsidRPr="0012559B" w:rsidRDefault="0012559B" w:rsidP="00CC53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2559B">
        <w:rPr>
          <w:rFonts w:ascii="Times New Roman" w:hAnsi="Times New Roman" w:cs="Times New Roman"/>
          <w:sz w:val="24"/>
          <w:szCs w:val="24"/>
        </w:rPr>
        <w:t>полную информацию об их персональных данных, обрабатываемых Оператором;</w:t>
      </w:r>
    </w:p>
    <w:p w14:paraId="50048B76" w14:textId="5F90024A" w:rsidR="0012559B" w:rsidRPr="0012559B" w:rsidRDefault="0012559B" w:rsidP="00CC53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2559B">
        <w:rPr>
          <w:rFonts w:ascii="Times New Roman" w:hAnsi="Times New Roman" w:cs="Times New Roman"/>
          <w:sz w:val="24"/>
          <w:szCs w:val="24"/>
        </w:rPr>
        <w:t xml:space="preserve"> 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5967109F" w14:textId="59F4B6A2" w:rsidR="0012559B" w:rsidRPr="0012559B" w:rsidRDefault="0012559B" w:rsidP="00CC53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2559B">
        <w:rPr>
          <w:rFonts w:ascii="Times New Roman" w:hAnsi="Times New Roman" w:cs="Times New Roman"/>
          <w:sz w:val="24"/>
          <w:szCs w:val="24"/>
        </w:rPr>
        <w:t xml:space="preserve"> отзыв согласия на обработку персональных данных;</w:t>
      </w:r>
    </w:p>
    <w:p w14:paraId="61F59880" w14:textId="3634D233" w:rsidR="0012559B" w:rsidRPr="0012559B" w:rsidRDefault="0012559B" w:rsidP="00CC53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2559B">
        <w:rPr>
          <w:rFonts w:ascii="Times New Roman" w:hAnsi="Times New Roman" w:cs="Times New Roman"/>
          <w:sz w:val="24"/>
          <w:szCs w:val="24"/>
        </w:rPr>
        <w:t>принятие предусмотренных законом мер по защите своих прав;</w:t>
      </w:r>
    </w:p>
    <w:p w14:paraId="25E84031" w14:textId="3A3C1EE1" w:rsidR="0012559B" w:rsidRPr="0012559B" w:rsidRDefault="0012559B" w:rsidP="00CC53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2559B">
        <w:rPr>
          <w:rFonts w:ascii="Times New Roman" w:hAnsi="Times New Roman" w:cs="Times New Roman"/>
          <w:sz w:val="24"/>
          <w:szCs w:val="24"/>
        </w:rPr>
        <w:t xml:space="preserve"> обжалование действия или бездействия Оператора, осуществляемого с нарушением требований законодательства Российской Федерации в области персональных данных, в уполномоченный орган по защите прав субъектов персональных данных или в суд;</w:t>
      </w:r>
    </w:p>
    <w:p w14:paraId="2B0ACB53" w14:textId="61719FFF" w:rsidR="0012559B" w:rsidRDefault="0012559B" w:rsidP="00CC53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2559B">
        <w:rPr>
          <w:rFonts w:ascii="Times New Roman" w:hAnsi="Times New Roman" w:cs="Times New Roman"/>
          <w:sz w:val="24"/>
          <w:szCs w:val="24"/>
        </w:rPr>
        <w:t xml:space="preserve"> осуществление иных предусмотренных законодательством прав.</w:t>
      </w:r>
    </w:p>
    <w:p w14:paraId="460D6A2F" w14:textId="10BF6ACD" w:rsidR="0012559B" w:rsidRPr="0012559B" w:rsidRDefault="0012559B" w:rsidP="00CC534D">
      <w:pPr>
        <w:spacing w:after="0" w:line="240" w:lineRule="auto"/>
        <w:jc w:val="both"/>
        <w:rPr>
          <w:rFonts w:ascii="Times New Roman" w:hAnsi="Times New Roman" w:cs="Times New Roman"/>
          <w:b/>
          <w:bCs/>
          <w:sz w:val="24"/>
          <w:szCs w:val="24"/>
        </w:rPr>
      </w:pPr>
    </w:p>
    <w:p w14:paraId="0BAF5FE0" w14:textId="7B4B1F17" w:rsidR="0012559B" w:rsidRPr="0012559B" w:rsidRDefault="0012559B" w:rsidP="00CC534D">
      <w:pPr>
        <w:spacing w:after="0" w:line="240" w:lineRule="auto"/>
        <w:jc w:val="both"/>
        <w:rPr>
          <w:rFonts w:ascii="Times New Roman" w:hAnsi="Times New Roman" w:cs="Times New Roman"/>
          <w:b/>
          <w:bCs/>
          <w:sz w:val="24"/>
          <w:szCs w:val="24"/>
        </w:rPr>
      </w:pPr>
      <w:r w:rsidRPr="0012559B">
        <w:rPr>
          <w:rFonts w:ascii="Times New Roman" w:hAnsi="Times New Roman" w:cs="Times New Roman"/>
          <w:b/>
          <w:bCs/>
          <w:sz w:val="24"/>
          <w:szCs w:val="24"/>
        </w:rPr>
        <w:t>7. КОНФИДЕНЦИАЛЬНОСТЬ ПЕРСОНАЛЬНЫХ ДАННЫХ</w:t>
      </w:r>
    </w:p>
    <w:p w14:paraId="61FDBCD6" w14:textId="685BB23C" w:rsidR="0012559B" w:rsidRPr="0012559B" w:rsidRDefault="0012559B" w:rsidP="00CC534D">
      <w:pPr>
        <w:spacing w:after="0" w:line="240" w:lineRule="auto"/>
        <w:jc w:val="both"/>
        <w:rPr>
          <w:rFonts w:ascii="Times New Roman" w:hAnsi="Times New Roman" w:cs="Times New Roman"/>
          <w:sz w:val="24"/>
          <w:szCs w:val="24"/>
        </w:rPr>
      </w:pPr>
      <w:r w:rsidRPr="0012559B">
        <w:rPr>
          <w:rFonts w:ascii="Times New Roman" w:hAnsi="Times New Roman" w:cs="Times New Roman"/>
          <w:sz w:val="24"/>
          <w:szCs w:val="24"/>
        </w:rPr>
        <w:lastRenderedPageBreak/>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r>
        <w:rPr>
          <w:rFonts w:ascii="Times New Roman" w:hAnsi="Times New Roman" w:cs="Times New Roman"/>
          <w:sz w:val="24"/>
          <w:szCs w:val="24"/>
        </w:rPr>
        <w:t>законодательством</w:t>
      </w:r>
      <w:r w:rsidRPr="0012559B">
        <w:rPr>
          <w:rFonts w:ascii="Times New Roman" w:hAnsi="Times New Roman" w:cs="Times New Roman"/>
          <w:sz w:val="24"/>
          <w:szCs w:val="24"/>
        </w:rPr>
        <w:t>.</w:t>
      </w:r>
    </w:p>
    <w:p w14:paraId="1249A007" w14:textId="77777777" w:rsidR="00CC534D" w:rsidRPr="00356A02" w:rsidRDefault="00CC534D" w:rsidP="00CC534D">
      <w:pPr>
        <w:spacing w:after="0" w:line="240" w:lineRule="auto"/>
        <w:jc w:val="both"/>
        <w:rPr>
          <w:rFonts w:ascii="Times New Roman" w:hAnsi="Times New Roman" w:cs="Times New Roman"/>
          <w:b/>
          <w:bCs/>
          <w:sz w:val="24"/>
          <w:szCs w:val="24"/>
        </w:rPr>
      </w:pPr>
    </w:p>
    <w:p w14:paraId="5E423AE0" w14:textId="27F8E3D8" w:rsidR="0012559B" w:rsidRPr="0012559B" w:rsidRDefault="0012559B" w:rsidP="00CC534D">
      <w:pPr>
        <w:spacing w:after="0" w:line="240" w:lineRule="auto"/>
        <w:jc w:val="both"/>
        <w:rPr>
          <w:rFonts w:ascii="Times New Roman" w:hAnsi="Times New Roman" w:cs="Times New Roman"/>
          <w:b/>
          <w:bCs/>
          <w:sz w:val="24"/>
          <w:szCs w:val="24"/>
        </w:rPr>
      </w:pPr>
      <w:r w:rsidRPr="0012559B">
        <w:rPr>
          <w:rFonts w:ascii="Times New Roman" w:hAnsi="Times New Roman" w:cs="Times New Roman"/>
          <w:b/>
          <w:bCs/>
          <w:sz w:val="24"/>
          <w:szCs w:val="24"/>
        </w:rPr>
        <w:t>8. ПЕРЕЧЕНЬ ДЕЙСТВИЙ С ПЕРСОНАЛЬНЫМИ ДАННЫМИ</w:t>
      </w:r>
    </w:p>
    <w:p w14:paraId="653997EB" w14:textId="260561A5" w:rsidR="00CC534D" w:rsidRPr="006D20B1" w:rsidRDefault="0012559B" w:rsidP="00CC534D">
      <w:pPr>
        <w:spacing w:after="0" w:line="240" w:lineRule="auto"/>
        <w:jc w:val="both"/>
        <w:rPr>
          <w:rFonts w:ascii="Times New Roman" w:hAnsi="Times New Roman" w:cs="Times New Roman"/>
          <w:sz w:val="24"/>
          <w:szCs w:val="24"/>
        </w:rPr>
      </w:pPr>
      <w:r w:rsidRPr="0012559B">
        <w:rPr>
          <w:rFonts w:ascii="Times New Roman" w:hAnsi="Times New Roman" w:cs="Times New Roman"/>
          <w:sz w:val="24"/>
          <w:szCs w:val="24"/>
        </w:rPr>
        <w:t>Оператор осуществляет</w:t>
      </w:r>
      <w:r w:rsidR="00124BCD" w:rsidRPr="006D20B1">
        <w:rPr>
          <w:rFonts w:ascii="Times New Roman" w:hAnsi="Times New Roman" w:cs="Times New Roman"/>
          <w:sz w:val="24"/>
          <w:szCs w:val="24"/>
        </w:rPr>
        <w:t>:</w:t>
      </w:r>
    </w:p>
    <w:p w14:paraId="673C48E4" w14:textId="54A15012" w:rsidR="00124BCD" w:rsidRPr="00124BCD" w:rsidRDefault="00124BCD" w:rsidP="00124BCD">
      <w:pPr>
        <w:spacing w:after="0" w:line="240" w:lineRule="auto"/>
        <w:jc w:val="both"/>
        <w:rPr>
          <w:rFonts w:ascii="Times New Roman" w:hAnsi="Times New Roman" w:cs="Times New Roman"/>
          <w:sz w:val="24"/>
          <w:szCs w:val="24"/>
        </w:rPr>
      </w:pPr>
      <w:r w:rsidRPr="00124BCD">
        <w:rPr>
          <w:rFonts w:ascii="Times New Roman" w:hAnsi="Times New Roman" w:cs="Times New Roman"/>
          <w:sz w:val="24"/>
          <w:szCs w:val="24"/>
        </w:rPr>
        <w:t>- Сбор;</w:t>
      </w:r>
    </w:p>
    <w:p w14:paraId="0EC53DAE" w14:textId="1232EC42" w:rsidR="00124BCD" w:rsidRPr="00124BCD" w:rsidRDefault="00124BCD" w:rsidP="00124BCD">
      <w:pPr>
        <w:spacing w:after="0" w:line="240" w:lineRule="auto"/>
        <w:jc w:val="both"/>
        <w:rPr>
          <w:rFonts w:ascii="Times New Roman" w:hAnsi="Times New Roman" w:cs="Times New Roman"/>
          <w:sz w:val="24"/>
          <w:szCs w:val="24"/>
        </w:rPr>
      </w:pPr>
      <w:r w:rsidRPr="00124BCD">
        <w:rPr>
          <w:rFonts w:ascii="Times New Roman" w:hAnsi="Times New Roman" w:cs="Times New Roman"/>
          <w:sz w:val="24"/>
          <w:szCs w:val="24"/>
        </w:rPr>
        <w:t>- Запись;</w:t>
      </w:r>
    </w:p>
    <w:p w14:paraId="3FDBF070" w14:textId="02C8859A" w:rsidR="00124BCD" w:rsidRPr="00124BCD" w:rsidRDefault="00124BCD" w:rsidP="00124BCD">
      <w:pPr>
        <w:spacing w:after="0" w:line="240" w:lineRule="auto"/>
        <w:jc w:val="both"/>
        <w:rPr>
          <w:rFonts w:ascii="Times New Roman" w:hAnsi="Times New Roman" w:cs="Times New Roman"/>
          <w:sz w:val="24"/>
          <w:szCs w:val="24"/>
        </w:rPr>
      </w:pPr>
      <w:r w:rsidRPr="00124BCD">
        <w:rPr>
          <w:rFonts w:ascii="Times New Roman" w:hAnsi="Times New Roman" w:cs="Times New Roman"/>
          <w:sz w:val="24"/>
          <w:szCs w:val="24"/>
        </w:rPr>
        <w:t>- Систематизация;</w:t>
      </w:r>
    </w:p>
    <w:p w14:paraId="73A3C350" w14:textId="2ACE499B" w:rsidR="00124BCD" w:rsidRPr="00124BCD" w:rsidRDefault="00124BCD" w:rsidP="00124BCD">
      <w:pPr>
        <w:spacing w:after="0" w:line="240" w:lineRule="auto"/>
        <w:jc w:val="both"/>
        <w:rPr>
          <w:rFonts w:ascii="Times New Roman" w:hAnsi="Times New Roman" w:cs="Times New Roman"/>
          <w:sz w:val="24"/>
          <w:szCs w:val="24"/>
        </w:rPr>
      </w:pPr>
      <w:r w:rsidRPr="00124BCD">
        <w:rPr>
          <w:rFonts w:ascii="Times New Roman" w:hAnsi="Times New Roman" w:cs="Times New Roman"/>
          <w:sz w:val="24"/>
          <w:szCs w:val="24"/>
        </w:rPr>
        <w:t>- Накопление;</w:t>
      </w:r>
    </w:p>
    <w:p w14:paraId="6C88D0F7" w14:textId="48A76E63" w:rsidR="00124BCD" w:rsidRPr="00124BCD" w:rsidRDefault="00124BCD" w:rsidP="00124BCD">
      <w:pPr>
        <w:spacing w:after="0" w:line="240" w:lineRule="auto"/>
        <w:jc w:val="both"/>
        <w:rPr>
          <w:rFonts w:ascii="Times New Roman" w:hAnsi="Times New Roman" w:cs="Times New Roman"/>
          <w:sz w:val="24"/>
          <w:szCs w:val="24"/>
        </w:rPr>
      </w:pPr>
      <w:r w:rsidRPr="00124BCD">
        <w:rPr>
          <w:rFonts w:ascii="Times New Roman" w:hAnsi="Times New Roman" w:cs="Times New Roman"/>
          <w:sz w:val="24"/>
          <w:szCs w:val="24"/>
        </w:rPr>
        <w:t>- Хранение;</w:t>
      </w:r>
    </w:p>
    <w:p w14:paraId="57C58C24" w14:textId="3194951E" w:rsidR="00124BCD" w:rsidRPr="00124BCD" w:rsidRDefault="00124BCD" w:rsidP="00124BCD">
      <w:pPr>
        <w:spacing w:after="0" w:line="240" w:lineRule="auto"/>
        <w:jc w:val="both"/>
        <w:rPr>
          <w:rFonts w:ascii="Times New Roman" w:hAnsi="Times New Roman" w:cs="Times New Roman"/>
          <w:sz w:val="24"/>
          <w:szCs w:val="24"/>
        </w:rPr>
      </w:pPr>
      <w:r w:rsidRPr="00124BCD">
        <w:rPr>
          <w:rFonts w:ascii="Times New Roman" w:hAnsi="Times New Roman" w:cs="Times New Roman"/>
          <w:sz w:val="24"/>
          <w:szCs w:val="24"/>
        </w:rPr>
        <w:t>- Уточнение (обновление, изменение);</w:t>
      </w:r>
    </w:p>
    <w:p w14:paraId="509E1705" w14:textId="5F8F4A58" w:rsidR="00124BCD" w:rsidRPr="00124BCD" w:rsidRDefault="00124BCD" w:rsidP="00124BCD">
      <w:pPr>
        <w:spacing w:after="0" w:line="240" w:lineRule="auto"/>
        <w:jc w:val="both"/>
        <w:rPr>
          <w:rFonts w:ascii="Times New Roman" w:hAnsi="Times New Roman" w:cs="Times New Roman"/>
          <w:sz w:val="24"/>
          <w:szCs w:val="24"/>
        </w:rPr>
      </w:pPr>
      <w:r w:rsidRPr="00124BCD">
        <w:rPr>
          <w:rFonts w:ascii="Times New Roman" w:hAnsi="Times New Roman" w:cs="Times New Roman"/>
          <w:sz w:val="24"/>
          <w:szCs w:val="24"/>
        </w:rPr>
        <w:t>- Извлечение;</w:t>
      </w:r>
    </w:p>
    <w:p w14:paraId="5BE601C4" w14:textId="1C331379" w:rsidR="00124BCD" w:rsidRPr="00124BCD" w:rsidRDefault="00124BCD" w:rsidP="00124BCD">
      <w:pPr>
        <w:spacing w:after="0" w:line="240" w:lineRule="auto"/>
        <w:jc w:val="both"/>
        <w:rPr>
          <w:rFonts w:ascii="Times New Roman" w:hAnsi="Times New Roman" w:cs="Times New Roman"/>
          <w:sz w:val="24"/>
          <w:szCs w:val="24"/>
        </w:rPr>
      </w:pPr>
      <w:r w:rsidRPr="00124BCD">
        <w:rPr>
          <w:rFonts w:ascii="Times New Roman" w:hAnsi="Times New Roman" w:cs="Times New Roman"/>
          <w:sz w:val="24"/>
          <w:szCs w:val="24"/>
        </w:rPr>
        <w:t>- Использование;</w:t>
      </w:r>
    </w:p>
    <w:p w14:paraId="21DEAC13" w14:textId="625968DD" w:rsidR="00124BCD" w:rsidRPr="00124BCD" w:rsidRDefault="00124BCD" w:rsidP="00124BCD">
      <w:pPr>
        <w:spacing w:after="0" w:line="240" w:lineRule="auto"/>
        <w:jc w:val="both"/>
        <w:rPr>
          <w:rFonts w:ascii="Times New Roman" w:hAnsi="Times New Roman" w:cs="Times New Roman"/>
          <w:sz w:val="24"/>
          <w:szCs w:val="24"/>
        </w:rPr>
      </w:pPr>
      <w:r w:rsidRPr="00124BCD">
        <w:rPr>
          <w:rFonts w:ascii="Times New Roman" w:hAnsi="Times New Roman" w:cs="Times New Roman"/>
          <w:sz w:val="24"/>
          <w:szCs w:val="24"/>
        </w:rPr>
        <w:t>- Передача (предоставление, доступ);</w:t>
      </w:r>
    </w:p>
    <w:p w14:paraId="767C0FA5" w14:textId="33A1C639" w:rsidR="00124BCD" w:rsidRPr="00124BCD" w:rsidRDefault="00124BCD" w:rsidP="00124BCD">
      <w:pPr>
        <w:spacing w:after="0" w:line="240" w:lineRule="auto"/>
        <w:jc w:val="both"/>
        <w:rPr>
          <w:rFonts w:ascii="Times New Roman" w:hAnsi="Times New Roman" w:cs="Times New Roman"/>
          <w:sz w:val="24"/>
          <w:szCs w:val="24"/>
        </w:rPr>
      </w:pPr>
      <w:r w:rsidRPr="00124BCD">
        <w:rPr>
          <w:rFonts w:ascii="Times New Roman" w:hAnsi="Times New Roman" w:cs="Times New Roman"/>
          <w:sz w:val="24"/>
          <w:szCs w:val="24"/>
        </w:rPr>
        <w:t>- Обезличивание;</w:t>
      </w:r>
    </w:p>
    <w:p w14:paraId="1071165E" w14:textId="5102F6E2" w:rsidR="00124BCD" w:rsidRPr="00124BCD" w:rsidRDefault="00124BCD" w:rsidP="00124BCD">
      <w:pPr>
        <w:spacing w:after="0" w:line="240" w:lineRule="auto"/>
        <w:jc w:val="both"/>
        <w:rPr>
          <w:rFonts w:ascii="Times New Roman" w:hAnsi="Times New Roman" w:cs="Times New Roman"/>
          <w:sz w:val="24"/>
          <w:szCs w:val="24"/>
        </w:rPr>
      </w:pPr>
      <w:r w:rsidRPr="00124BCD">
        <w:rPr>
          <w:rFonts w:ascii="Times New Roman" w:hAnsi="Times New Roman" w:cs="Times New Roman"/>
          <w:sz w:val="24"/>
          <w:szCs w:val="24"/>
        </w:rPr>
        <w:t>- Блокирование;</w:t>
      </w:r>
    </w:p>
    <w:p w14:paraId="5D73DD80" w14:textId="60810B00" w:rsidR="00124BCD" w:rsidRPr="006D20B1" w:rsidRDefault="00124BCD" w:rsidP="00124BCD">
      <w:pPr>
        <w:spacing w:after="0" w:line="240" w:lineRule="auto"/>
        <w:jc w:val="both"/>
        <w:rPr>
          <w:rFonts w:ascii="Times New Roman" w:hAnsi="Times New Roman" w:cs="Times New Roman"/>
          <w:sz w:val="24"/>
          <w:szCs w:val="24"/>
        </w:rPr>
      </w:pPr>
      <w:r w:rsidRPr="006D20B1">
        <w:rPr>
          <w:rFonts w:ascii="Times New Roman" w:hAnsi="Times New Roman" w:cs="Times New Roman"/>
          <w:sz w:val="24"/>
          <w:szCs w:val="24"/>
        </w:rPr>
        <w:t>- Удаление;</w:t>
      </w:r>
    </w:p>
    <w:p w14:paraId="3B5732E7" w14:textId="0CFBE056" w:rsidR="00124BCD" w:rsidRPr="006D20B1" w:rsidRDefault="00124BCD" w:rsidP="00124BCD">
      <w:pPr>
        <w:spacing w:after="0" w:line="240" w:lineRule="auto"/>
        <w:jc w:val="both"/>
        <w:rPr>
          <w:rFonts w:ascii="Times New Roman" w:hAnsi="Times New Roman" w:cs="Times New Roman"/>
          <w:sz w:val="24"/>
          <w:szCs w:val="24"/>
        </w:rPr>
      </w:pPr>
      <w:r w:rsidRPr="006D20B1">
        <w:rPr>
          <w:rFonts w:ascii="Times New Roman" w:hAnsi="Times New Roman" w:cs="Times New Roman"/>
          <w:sz w:val="24"/>
          <w:szCs w:val="24"/>
        </w:rPr>
        <w:t>- Уничтожение.</w:t>
      </w:r>
    </w:p>
    <w:p w14:paraId="51F44F28" w14:textId="77777777" w:rsidR="00CC534D" w:rsidRPr="00356A02" w:rsidRDefault="00CC534D" w:rsidP="00CC534D">
      <w:pPr>
        <w:spacing w:after="0" w:line="240" w:lineRule="auto"/>
        <w:jc w:val="both"/>
        <w:rPr>
          <w:rFonts w:ascii="Times New Roman" w:hAnsi="Times New Roman" w:cs="Times New Roman"/>
          <w:sz w:val="24"/>
          <w:szCs w:val="24"/>
        </w:rPr>
      </w:pPr>
    </w:p>
    <w:p w14:paraId="1020650E" w14:textId="740CA0A6" w:rsidR="0012559B" w:rsidRPr="002E2450" w:rsidRDefault="0012559B" w:rsidP="00CC534D">
      <w:pPr>
        <w:spacing w:after="0" w:line="240" w:lineRule="auto"/>
        <w:jc w:val="both"/>
        <w:rPr>
          <w:rFonts w:ascii="Times New Roman" w:hAnsi="Times New Roman" w:cs="Times New Roman"/>
          <w:b/>
          <w:bCs/>
          <w:sz w:val="24"/>
          <w:szCs w:val="24"/>
        </w:rPr>
      </w:pPr>
      <w:r w:rsidRPr="002E2450">
        <w:rPr>
          <w:rFonts w:ascii="Times New Roman" w:hAnsi="Times New Roman" w:cs="Times New Roman"/>
          <w:b/>
          <w:bCs/>
          <w:sz w:val="24"/>
          <w:szCs w:val="24"/>
        </w:rPr>
        <w:t>9. СРОК ОБРАБОТКИ ПЕРСОНАЛЬНЫХ ДАННЫХ</w:t>
      </w:r>
    </w:p>
    <w:p w14:paraId="45D1826F" w14:textId="58893AA1" w:rsidR="0012559B" w:rsidRPr="002E2450" w:rsidRDefault="0012559B" w:rsidP="00CC534D">
      <w:pPr>
        <w:spacing w:after="0" w:line="240" w:lineRule="auto"/>
        <w:jc w:val="both"/>
        <w:rPr>
          <w:rFonts w:ascii="Times New Roman" w:hAnsi="Times New Roman" w:cs="Times New Roman"/>
          <w:sz w:val="24"/>
          <w:szCs w:val="24"/>
        </w:rPr>
      </w:pPr>
      <w:r w:rsidRPr="002E2450">
        <w:rPr>
          <w:rFonts w:ascii="Times New Roman" w:hAnsi="Times New Roman" w:cs="Times New Roman"/>
          <w:sz w:val="24"/>
          <w:szCs w:val="24"/>
        </w:rPr>
        <w:t>Обработка персональных данных Оператором осуществляется не дольше, чем этого требуют цели обработки персональных данных, если срок обработки персональных данных не установлен федеральным законом</w:t>
      </w:r>
      <w:r w:rsidR="002E2450" w:rsidRPr="002E2450">
        <w:rPr>
          <w:rFonts w:ascii="Times New Roman" w:hAnsi="Times New Roman" w:cs="Times New Roman"/>
          <w:sz w:val="24"/>
          <w:szCs w:val="24"/>
        </w:rPr>
        <w:t>;</w:t>
      </w:r>
      <w:r w:rsidRPr="002E2450">
        <w:rPr>
          <w:rFonts w:ascii="Times New Roman" w:hAnsi="Times New Roman" w:cs="Times New Roman"/>
          <w:sz w:val="24"/>
          <w:szCs w:val="24"/>
        </w:rPr>
        <w:t xml:space="preserve"> Договором, стороной которого, является субъект персональных данных</w:t>
      </w:r>
      <w:r w:rsidR="002E2450" w:rsidRPr="002E2450">
        <w:rPr>
          <w:rFonts w:ascii="Times New Roman" w:hAnsi="Times New Roman" w:cs="Times New Roman"/>
          <w:sz w:val="24"/>
          <w:szCs w:val="24"/>
        </w:rPr>
        <w:t xml:space="preserve">; </w:t>
      </w:r>
      <w:r w:rsidR="002E2450">
        <w:rPr>
          <w:rFonts w:ascii="Times New Roman" w:hAnsi="Times New Roman" w:cs="Times New Roman"/>
          <w:sz w:val="24"/>
          <w:szCs w:val="24"/>
        </w:rPr>
        <w:t>согласием, которое было дано субъектом персональных данных.</w:t>
      </w:r>
    </w:p>
    <w:p w14:paraId="1185A695" w14:textId="4A1378AA" w:rsidR="0012559B" w:rsidRPr="00356A02" w:rsidRDefault="0012559B" w:rsidP="00CC534D">
      <w:pPr>
        <w:spacing w:after="0" w:line="240" w:lineRule="auto"/>
        <w:jc w:val="both"/>
        <w:rPr>
          <w:rFonts w:ascii="Times New Roman" w:hAnsi="Times New Roman" w:cs="Times New Roman"/>
          <w:sz w:val="24"/>
          <w:szCs w:val="24"/>
        </w:rPr>
      </w:pPr>
      <w:r w:rsidRPr="002E2450">
        <w:rPr>
          <w:rFonts w:ascii="Times New Roman" w:hAnsi="Times New Roman" w:cs="Times New Roman"/>
          <w:sz w:val="24"/>
          <w:szCs w:val="24"/>
        </w:rPr>
        <w:t>Персональные данные подлежат уничтожению либо обезличиванию по достижении целей обработки или в случае утраты необходимости в достижении этих целей, в случае отзыва субъектом персональных данных согласия на обработку его персональных данных</w:t>
      </w:r>
      <w:r w:rsidR="002E2450">
        <w:rPr>
          <w:rFonts w:ascii="Times New Roman" w:hAnsi="Times New Roman" w:cs="Times New Roman"/>
          <w:sz w:val="24"/>
          <w:szCs w:val="24"/>
        </w:rPr>
        <w:t>, окончанием срока согласия,</w:t>
      </w:r>
      <w:r w:rsidRPr="002E2450">
        <w:rPr>
          <w:rFonts w:ascii="Times New Roman" w:hAnsi="Times New Roman" w:cs="Times New Roman"/>
          <w:sz w:val="24"/>
          <w:szCs w:val="24"/>
        </w:rPr>
        <w:t xml:space="preserve"> если иное не предусмотрено законодательством</w:t>
      </w:r>
      <w:r w:rsidR="00CC534D" w:rsidRPr="002E2450">
        <w:rPr>
          <w:rFonts w:ascii="Times New Roman" w:hAnsi="Times New Roman" w:cs="Times New Roman"/>
          <w:sz w:val="24"/>
          <w:szCs w:val="24"/>
        </w:rPr>
        <w:t>.</w:t>
      </w:r>
    </w:p>
    <w:p w14:paraId="12C4C184" w14:textId="77777777" w:rsidR="00CC534D" w:rsidRPr="00356A02" w:rsidRDefault="00CC534D" w:rsidP="00CC534D">
      <w:pPr>
        <w:spacing w:after="0" w:line="240" w:lineRule="auto"/>
        <w:jc w:val="both"/>
        <w:rPr>
          <w:rFonts w:ascii="Times New Roman" w:hAnsi="Times New Roman" w:cs="Times New Roman"/>
          <w:sz w:val="24"/>
          <w:szCs w:val="24"/>
        </w:rPr>
      </w:pPr>
    </w:p>
    <w:p w14:paraId="4F5455D4" w14:textId="674F423E" w:rsidR="0012559B" w:rsidRPr="005651E6" w:rsidRDefault="005651E6" w:rsidP="00CC534D">
      <w:pPr>
        <w:spacing w:after="0" w:line="240" w:lineRule="auto"/>
        <w:jc w:val="both"/>
        <w:rPr>
          <w:rFonts w:ascii="Times New Roman" w:hAnsi="Times New Roman" w:cs="Times New Roman"/>
          <w:b/>
          <w:bCs/>
          <w:sz w:val="24"/>
          <w:szCs w:val="24"/>
        </w:rPr>
      </w:pPr>
      <w:r w:rsidRPr="005651E6">
        <w:rPr>
          <w:rFonts w:ascii="Times New Roman" w:hAnsi="Times New Roman" w:cs="Times New Roman"/>
          <w:b/>
          <w:bCs/>
          <w:sz w:val="24"/>
          <w:szCs w:val="24"/>
        </w:rPr>
        <w:t>10. ОБЕСПЕЧЕНИЕ БЕЗОПАСНОСТИ ПЕРСОНАЛЬНЫХ ДАННЫХ</w:t>
      </w:r>
    </w:p>
    <w:p w14:paraId="716D8C97" w14:textId="77777777" w:rsidR="0012559B" w:rsidRPr="0012559B" w:rsidRDefault="0012559B" w:rsidP="00CC534D">
      <w:pPr>
        <w:spacing w:after="0" w:line="240" w:lineRule="auto"/>
        <w:jc w:val="both"/>
        <w:rPr>
          <w:rFonts w:ascii="Times New Roman" w:hAnsi="Times New Roman" w:cs="Times New Roman"/>
          <w:sz w:val="24"/>
          <w:szCs w:val="24"/>
        </w:rPr>
      </w:pPr>
      <w:r w:rsidRPr="0012559B">
        <w:rPr>
          <w:rFonts w:ascii="Times New Roman" w:hAnsi="Times New Roman" w:cs="Times New Roman"/>
          <w:sz w:val="24"/>
          <w:szCs w:val="24"/>
        </w:rPr>
        <w:t>Безопасность персональных данных, обрабатываемых Оператором, обеспечивается реализацией правовых, организационных и технических мер, необходимых для обеспечения требований федерального законодательства в области защиты персональных данных.</w:t>
      </w:r>
    </w:p>
    <w:p w14:paraId="4982DED6" w14:textId="77777777" w:rsidR="00CC534D" w:rsidRPr="00356A02" w:rsidRDefault="00CC534D" w:rsidP="00CC534D">
      <w:pPr>
        <w:spacing w:after="0" w:line="240" w:lineRule="auto"/>
        <w:jc w:val="both"/>
        <w:rPr>
          <w:rFonts w:ascii="Times New Roman" w:hAnsi="Times New Roman" w:cs="Times New Roman"/>
          <w:sz w:val="24"/>
          <w:szCs w:val="24"/>
        </w:rPr>
      </w:pPr>
    </w:p>
    <w:p w14:paraId="12B77040" w14:textId="492F988D" w:rsidR="0012559B" w:rsidRPr="0012559B" w:rsidRDefault="0012559B" w:rsidP="00CC534D">
      <w:pPr>
        <w:spacing w:after="0" w:line="240" w:lineRule="auto"/>
        <w:jc w:val="both"/>
        <w:rPr>
          <w:rFonts w:ascii="Times New Roman" w:hAnsi="Times New Roman" w:cs="Times New Roman"/>
          <w:sz w:val="24"/>
          <w:szCs w:val="24"/>
        </w:rPr>
      </w:pPr>
      <w:r w:rsidRPr="0012559B">
        <w:rPr>
          <w:rFonts w:ascii="Times New Roman" w:hAnsi="Times New Roman" w:cs="Times New Roman"/>
          <w:sz w:val="24"/>
          <w:szCs w:val="24"/>
        </w:rPr>
        <w:t>Для предотвращения несанкционированного доступа к персональным данным Оператором применяются следующие организационно-технические</w:t>
      </w:r>
      <w:r w:rsidR="009F7AD8" w:rsidRPr="009F7AD8">
        <w:rPr>
          <w:rFonts w:ascii="Times New Roman" w:hAnsi="Times New Roman" w:cs="Times New Roman"/>
          <w:sz w:val="24"/>
          <w:szCs w:val="24"/>
        </w:rPr>
        <w:t xml:space="preserve"> </w:t>
      </w:r>
      <w:r w:rsidR="009F7AD8">
        <w:rPr>
          <w:rFonts w:ascii="Times New Roman" w:hAnsi="Times New Roman" w:cs="Times New Roman"/>
          <w:sz w:val="24"/>
          <w:szCs w:val="24"/>
        </w:rPr>
        <w:t>и иные</w:t>
      </w:r>
      <w:r w:rsidRPr="0012559B">
        <w:rPr>
          <w:rFonts w:ascii="Times New Roman" w:hAnsi="Times New Roman" w:cs="Times New Roman"/>
          <w:sz w:val="24"/>
          <w:szCs w:val="24"/>
        </w:rPr>
        <w:t xml:space="preserve"> меры:</w:t>
      </w:r>
    </w:p>
    <w:p w14:paraId="5DEF3865" w14:textId="77777777" w:rsidR="00036F0D" w:rsidRDefault="009F7AD8" w:rsidP="00CC534D">
      <w:pPr>
        <w:spacing w:after="0" w:line="240" w:lineRule="auto"/>
        <w:jc w:val="both"/>
        <w:rPr>
          <w:rFonts w:ascii="Times New Roman" w:hAnsi="Times New Roman" w:cs="Times New Roman"/>
          <w:sz w:val="24"/>
          <w:szCs w:val="24"/>
        </w:rPr>
      </w:pPr>
      <w:r w:rsidRPr="009F7AD8">
        <w:rPr>
          <w:rFonts w:ascii="Times New Roman" w:hAnsi="Times New Roman" w:cs="Times New Roman"/>
          <w:sz w:val="24"/>
          <w:szCs w:val="24"/>
        </w:rPr>
        <w:t xml:space="preserve">- издание оператором документов, определяющих политику оператора в отношении обработки персональных данных; </w:t>
      </w:r>
    </w:p>
    <w:p w14:paraId="411274C0" w14:textId="77777777" w:rsidR="00036F0D" w:rsidRDefault="009F7AD8" w:rsidP="00CC534D">
      <w:pPr>
        <w:spacing w:after="0" w:line="240" w:lineRule="auto"/>
        <w:jc w:val="both"/>
        <w:rPr>
          <w:rFonts w:ascii="Times New Roman" w:hAnsi="Times New Roman" w:cs="Times New Roman"/>
          <w:sz w:val="24"/>
          <w:szCs w:val="24"/>
        </w:rPr>
      </w:pPr>
      <w:r w:rsidRPr="009F7AD8">
        <w:rPr>
          <w:rFonts w:ascii="Times New Roman" w:hAnsi="Times New Roman" w:cs="Times New Roman"/>
          <w:sz w:val="24"/>
          <w:szCs w:val="24"/>
        </w:rPr>
        <w:t xml:space="preserve">- применение правовых, организационных и технических мер по обеспечению безопасности персональных данных; </w:t>
      </w:r>
    </w:p>
    <w:p w14:paraId="6A4DC5E7" w14:textId="77777777" w:rsidR="00036F0D" w:rsidRDefault="009F7AD8" w:rsidP="00CC534D">
      <w:pPr>
        <w:spacing w:after="0" w:line="240" w:lineRule="auto"/>
        <w:jc w:val="both"/>
        <w:rPr>
          <w:rFonts w:ascii="Times New Roman" w:hAnsi="Times New Roman" w:cs="Times New Roman"/>
          <w:sz w:val="24"/>
          <w:szCs w:val="24"/>
        </w:rPr>
      </w:pPr>
      <w:r w:rsidRPr="009F7AD8">
        <w:rPr>
          <w:rFonts w:ascii="Times New Roman" w:hAnsi="Times New Roman" w:cs="Times New Roman"/>
          <w:sz w:val="24"/>
          <w:szCs w:val="24"/>
        </w:rPr>
        <w:t>- осуществление внутреннего контроля и (или) аудита соответствия обработки персональных данных законодательству;</w:t>
      </w:r>
    </w:p>
    <w:p w14:paraId="693B8AF7" w14:textId="77777777" w:rsidR="00036F0D" w:rsidRDefault="009F7AD8" w:rsidP="00CC534D">
      <w:pPr>
        <w:spacing w:after="0" w:line="240" w:lineRule="auto"/>
        <w:jc w:val="both"/>
        <w:rPr>
          <w:rFonts w:ascii="Times New Roman" w:hAnsi="Times New Roman" w:cs="Times New Roman"/>
          <w:sz w:val="24"/>
          <w:szCs w:val="24"/>
        </w:rPr>
      </w:pPr>
      <w:r w:rsidRPr="009F7AD8">
        <w:rPr>
          <w:rFonts w:ascii="Times New Roman" w:hAnsi="Times New Roman" w:cs="Times New Roman"/>
          <w:sz w:val="24"/>
          <w:szCs w:val="24"/>
        </w:rPr>
        <w:t xml:space="preserve"> - определение угроз безопасности персональных данных при их обработке в информационных системах персональных данных; </w:t>
      </w:r>
    </w:p>
    <w:p w14:paraId="728EDD95" w14:textId="77777777" w:rsidR="00036F0D" w:rsidRDefault="009F7AD8" w:rsidP="00CC534D">
      <w:pPr>
        <w:spacing w:after="0" w:line="240" w:lineRule="auto"/>
        <w:jc w:val="both"/>
        <w:rPr>
          <w:rFonts w:ascii="Times New Roman" w:hAnsi="Times New Roman" w:cs="Times New Roman"/>
          <w:sz w:val="24"/>
          <w:szCs w:val="24"/>
        </w:rPr>
      </w:pPr>
      <w:r w:rsidRPr="009F7AD8">
        <w:rPr>
          <w:rFonts w:ascii="Times New Roman" w:hAnsi="Times New Roman" w:cs="Times New Roman"/>
          <w:sz w:val="24"/>
          <w:szCs w:val="24"/>
        </w:rPr>
        <w:t xml:space="preserve">- обнаружение фактов несанкционированного доступа к персональным данным и принятие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 </w:t>
      </w:r>
    </w:p>
    <w:p w14:paraId="00184188" w14:textId="77777777" w:rsidR="00036F0D" w:rsidRDefault="009F7AD8" w:rsidP="00CC534D">
      <w:pPr>
        <w:spacing w:after="0" w:line="240" w:lineRule="auto"/>
        <w:jc w:val="both"/>
        <w:rPr>
          <w:rFonts w:ascii="Times New Roman" w:hAnsi="Times New Roman" w:cs="Times New Roman"/>
          <w:sz w:val="24"/>
          <w:szCs w:val="24"/>
        </w:rPr>
      </w:pPr>
      <w:r w:rsidRPr="009F7AD8">
        <w:rPr>
          <w:rFonts w:ascii="Times New Roman" w:hAnsi="Times New Roman" w:cs="Times New Roman"/>
          <w:sz w:val="24"/>
          <w:szCs w:val="24"/>
        </w:rPr>
        <w:t xml:space="preserve">- контроль за принимаемыми мерами по обеспечению безопасности персональных данных и уровня защищенности информационных систем персональных данных; </w:t>
      </w:r>
    </w:p>
    <w:p w14:paraId="59107E53" w14:textId="77777777" w:rsidR="00036F0D" w:rsidRDefault="009F7AD8" w:rsidP="00CC534D">
      <w:pPr>
        <w:spacing w:after="0" w:line="240" w:lineRule="auto"/>
        <w:jc w:val="both"/>
        <w:rPr>
          <w:rFonts w:ascii="Times New Roman" w:hAnsi="Times New Roman" w:cs="Times New Roman"/>
          <w:sz w:val="24"/>
          <w:szCs w:val="24"/>
        </w:rPr>
      </w:pPr>
      <w:r w:rsidRPr="009F7AD8">
        <w:rPr>
          <w:rFonts w:ascii="Times New Roman" w:hAnsi="Times New Roman" w:cs="Times New Roman"/>
          <w:sz w:val="24"/>
          <w:szCs w:val="24"/>
        </w:rPr>
        <w:lastRenderedPageBreak/>
        <w:t xml:space="preserve">- назначение ответственного лица за обработку персональных данных; </w:t>
      </w:r>
    </w:p>
    <w:p w14:paraId="54D4AB0B" w14:textId="77777777" w:rsidR="00036F0D" w:rsidRDefault="009F7AD8" w:rsidP="00CC534D">
      <w:pPr>
        <w:spacing w:after="0" w:line="240" w:lineRule="auto"/>
        <w:jc w:val="both"/>
        <w:rPr>
          <w:rFonts w:ascii="Times New Roman" w:hAnsi="Times New Roman" w:cs="Times New Roman"/>
          <w:sz w:val="24"/>
          <w:szCs w:val="24"/>
        </w:rPr>
      </w:pPr>
      <w:r w:rsidRPr="009F7AD8">
        <w:rPr>
          <w:rFonts w:ascii="Times New Roman" w:hAnsi="Times New Roman" w:cs="Times New Roman"/>
          <w:sz w:val="24"/>
          <w:szCs w:val="24"/>
        </w:rPr>
        <w:t xml:space="preserve">-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 </w:t>
      </w:r>
    </w:p>
    <w:p w14:paraId="5BC90442" w14:textId="68CB2844" w:rsidR="002E2450" w:rsidRDefault="009F7AD8" w:rsidP="00CC534D">
      <w:pPr>
        <w:spacing w:after="0" w:line="240" w:lineRule="auto"/>
        <w:jc w:val="both"/>
        <w:rPr>
          <w:rFonts w:ascii="Times New Roman" w:hAnsi="Times New Roman" w:cs="Times New Roman"/>
          <w:sz w:val="24"/>
          <w:szCs w:val="24"/>
        </w:rPr>
      </w:pPr>
      <w:r w:rsidRPr="009F7AD8">
        <w:rPr>
          <w:rFonts w:ascii="Times New Roman" w:hAnsi="Times New Roman" w:cs="Times New Roman"/>
          <w:sz w:val="24"/>
          <w:szCs w:val="24"/>
        </w:rP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49927D42" w14:textId="77777777" w:rsidR="00036F0D" w:rsidRDefault="00036F0D" w:rsidP="00CC534D">
      <w:pPr>
        <w:spacing w:after="0" w:line="240" w:lineRule="auto"/>
        <w:jc w:val="both"/>
        <w:rPr>
          <w:rFonts w:ascii="Times New Roman" w:hAnsi="Times New Roman" w:cs="Times New Roman"/>
          <w:sz w:val="24"/>
          <w:szCs w:val="24"/>
        </w:rPr>
      </w:pPr>
    </w:p>
    <w:p w14:paraId="60D9A4C2" w14:textId="6A5D651D" w:rsidR="0012559B" w:rsidRDefault="005651E6" w:rsidP="00CC534D">
      <w:pPr>
        <w:spacing w:after="0" w:line="240" w:lineRule="auto"/>
        <w:jc w:val="both"/>
        <w:rPr>
          <w:rFonts w:ascii="Times New Roman" w:hAnsi="Times New Roman" w:cs="Times New Roman"/>
          <w:b/>
          <w:bCs/>
          <w:sz w:val="24"/>
          <w:szCs w:val="24"/>
        </w:rPr>
      </w:pPr>
      <w:r w:rsidRPr="005651E6">
        <w:rPr>
          <w:rFonts w:ascii="Times New Roman" w:hAnsi="Times New Roman" w:cs="Times New Roman"/>
          <w:b/>
          <w:bCs/>
          <w:sz w:val="24"/>
          <w:szCs w:val="24"/>
        </w:rPr>
        <w:t>11. СВЕДЕНИЯ ОБ ОПЕРАТОРЕ</w:t>
      </w:r>
    </w:p>
    <w:p w14:paraId="3BB9BB72" w14:textId="77777777" w:rsidR="005B67CD" w:rsidRDefault="005B67CD" w:rsidP="00CC534D">
      <w:pPr>
        <w:spacing w:after="0" w:line="240" w:lineRule="auto"/>
        <w:jc w:val="center"/>
        <w:rPr>
          <w:rFonts w:ascii="Times New Roman" w:hAnsi="Times New Roman" w:cs="Times New Roman"/>
          <w:sz w:val="24"/>
          <w:szCs w:val="24"/>
        </w:rPr>
      </w:pPr>
    </w:p>
    <w:p w14:paraId="33343785" w14:textId="14F77D49" w:rsidR="00036F0D" w:rsidRDefault="00036F0D" w:rsidP="00036F0D">
      <w:pPr>
        <w:tabs>
          <w:tab w:val="left" w:pos="528"/>
        </w:tabs>
        <w:spacing w:after="0" w:line="240" w:lineRule="auto"/>
        <w:rPr>
          <w:rFonts w:ascii="Times New Roman" w:hAnsi="Times New Roman" w:cs="Times New Roman"/>
          <w:sz w:val="24"/>
          <w:szCs w:val="24"/>
        </w:rPr>
      </w:pPr>
      <w:r>
        <w:rPr>
          <w:rFonts w:ascii="Times New Roman" w:hAnsi="Times New Roman" w:cs="Times New Roman"/>
          <w:sz w:val="24"/>
          <w:szCs w:val="24"/>
        </w:rPr>
        <w:t>ООО «</w:t>
      </w:r>
      <w:proofErr w:type="spellStart"/>
      <w:r>
        <w:rPr>
          <w:rFonts w:ascii="Times New Roman" w:hAnsi="Times New Roman" w:cs="Times New Roman"/>
          <w:sz w:val="24"/>
          <w:szCs w:val="24"/>
        </w:rPr>
        <w:t>Инскоин</w:t>
      </w:r>
      <w:proofErr w:type="spellEnd"/>
      <w:r>
        <w:rPr>
          <w:rFonts w:ascii="Times New Roman" w:hAnsi="Times New Roman" w:cs="Times New Roman"/>
          <w:sz w:val="24"/>
          <w:szCs w:val="24"/>
        </w:rPr>
        <w:t>»</w:t>
      </w:r>
    </w:p>
    <w:p w14:paraId="6139860A" w14:textId="067E37ED" w:rsidR="00036F0D" w:rsidRPr="00036F0D" w:rsidRDefault="00036F0D" w:rsidP="00036F0D">
      <w:pPr>
        <w:tabs>
          <w:tab w:val="left" w:pos="528"/>
        </w:tabs>
        <w:spacing w:after="0" w:line="240" w:lineRule="auto"/>
        <w:rPr>
          <w:rFonts w:ascii="Times New Roman" w:hAnsi="Times New Roman" w:cs="Times New Roman"/>
          <w:sz w:val="24"/>
          <w:szCs w:val="24"/>
        </w:rPr>
      </w:pPr>
      <w:r w:rsidRPr="00036F0D">
        <w:rPr>
          <w:rFonts w:ascii="Times New Roman" w:hAnsi="Times New Roman" w:cs="Times New Roman"/>
          <w:sz w:val="24"/>
          <w:szCs w:val="24"/>
        </w:rPr>
        <w:t xml:space="preserve">Юридический адрес: 141109, Россия, Московская </w:t>
      </w:r>
      <w:proofErr w:type="spellStart"/>
      <w:r w:rsidRPr="00036F0D">
        <w:rPr>
          <w:rFonts w:ascii="Times New Roman" w:hAnsi="Times New Roman" w:cs="Times New Roman"/>
          <w:sz w:val="24"/>
          <w:szCs w:val="24"/>
        </w:rPr>
        <w:t>обл</w:t>
      </w:r>
      <w:proofErr w:type="spellEnd"/>
      <w:r w:rsidRPr="00036F0D">
        <w:rPr>
          <w:rFonts w:ascii="Times New Roman" w:hAnsi="Times New Roman" w:cs="Times New Roman"/>
          <w:sz w:val="24"/>
          <w:szCs w:val="24"/>
        </w:rPr>
        <w:t>,</w:t>
      </w:r>
    </w:p>
    <w:p w14:paraId="76D80D17" w14:textId="77777777" w:rsidR="00036F0D" w:rsidRPr="00036F0D" w:rsidRDefault="00036F0D" w:rsidP="00036F0D">
      <w:pPr>
        <w:tabs>
          <w:tab w:val="left" w:pos="528"/>
        </w:tabs>
        <w:spacing w:after="0" w:line="240" w:lineRule="auto"/>
        <w:rPr>
          <w:rFonts w:ascii="Times New Roman" w:hAnsi="Times New Roman" w:cs="Times New Roman"/>
          <w:sz w:val="24"/>
          <w:szCs w:val="24"/>
        </w:rPr>
      </w:pPr>
      <w:r w:rsidRPr="00036F0D">
        <w:rPr>
          <w:rFonts w:ascii="Times New Roman" w:hAnsi="Times New Roman" w:cs="Times New Roman"/>
          <w:sz w:val="24"/>
          <w:szCs w:val="24"/>
        </w:rPr>
        <w:t xml:space="preserve">Щёлково, </w:t>
      </w:r>
      <w:proofErr w:type="spellStart"/>
      <w:r w:rsidRPr="00036F0D">
        <w:rPr>
          <w:rFonts w:ascii="Times New Roman" w:hAnsi="Times New Roman" w:cs="Times New Roman"/>
          <w:sz w:val="24"/>
          <w:szCs w:val="24"/>
        </w:rPr>
        <w:t>ул</w:t>
      </w:r>
      <w:proofErr w:type="spellEnd"/>
      <w:r w:rsidRPr="00036F0D">
        <w:rPr>
          <w:rFonts w:ascii="Times New Roman" w:hAnsi="Times New Roman" w:cs="Times New Roman"/>
          <w:sz w:val="24"/>
          <w:szCs w:val="24"/>
        </w:rPr>
        <w:t xml:space="preserve"> Талсинская, д 25, кв 306</w:t>
      </w:r>
    </w:p>
    <w:p w14:paraId="597B14EE" w14:textId="77777777" w:rsidR="00036F0D" w:rsidRPr="00036F0D" w:rsidRDefault="00036F0D" w:rsidP="00036F0D">
      <w:pPr>
        <w:tabs>
          <w:tab w:val="left" w:pos="528"/>
        </w:tabs>
        <w:spacing w:after="0" w:line="240" w:lineRule="auto"/>
        <w:rPr>
          <w:rFonts w:ascii="Times New Roman" w:hAnsi="Times New Roman" w:cs="Times New Roman"/>
          <w:sz w:val="24"/>
          <w:szCs w:val="24"/>
        </w:rPr>
      </w:pPr>
      <w:r w:rsidRPr="00036F0D">
        <w:rPr>
          <w:rFonts w:ascii="Times New Roman" w:hAnsi="Times New Roman" w:cs="Times New Roman"/>
          <w:sz w:val="24"/>
          <w:szCs w:val="24"/>
        </w:rPr>
        <w:t xml:space="preserve">Почтовый адрес: 141109, </w:t>
      </w:r>
      <w:proofErr w:type="spellStart"/>
      <w:r w:rsidRPr="00036F0D">
        <w:rPr>
          <w:rFonts w:ascii="Times New Roman" w:hAnsi="Times New Roman" w:cs="Times New Roman"/>
          <w:sz w:val="24"/>
          <w:szCs w:val="24"/>
        </w:rPr>
        <w:t>Москвская</w:t>
      </w:r>
      <w:proofErr w:type="spellEnd"/>
      <w:r w:rsidRPr="00036F0D">
        <w:rPr>
          <w:rFonts w:ascii="Times New Roman" w:hAnsi="Times New Roman" w:cs="Times New Roman"/>
          <w:sz w:val="24"/>
          <w:szCs w:val="24"/>
        </w:rPr>
        <w:t xml:space="preserve"> область, ГО</w:t>
      </w:r>
    </w:p>
    <w:p w14:paraId="61DEC5C0" w14:textId="77777777" w:rsidR="00036F0D" w:rsidRPr="00036F0D" w:rsidRDefault="00036F0D" w:rsidP="00036F0D">
      <w:pPr>
        <w:tabs>
          <w:tab w:val="left" w:pos="528"/>
        </w:tabs>
        <w:spacing w:after="0" w:line="240" w:lineRule="auto"/>
        <w:rPr>
          <w:rFonts w:ascii="Times New Roman" w:hAnsi="Times New Roman" w:cs="Times New Roman"/>
          <w:sz w:val="24"/>
          <w:szCs w:val="24"/>
        </w:rPr>
      </w:pPr>
      <w:r w:rsidRPr="00036F0D">
        <w:rPr>
          <w:rFonts w:ascii="Times New Roman" w:hAnsi="Times New Roman" w:cs="Times New Roman"/>
          <w:sz w:val="24"/>
          <w:szCs w:val="24"/>
        </w:rPr>
        <w:t>Щелково, Г Щелково, ул. Талсинская, д. 25, кв. 306</w:t>
      </w:r>
    </w:p>
    <w:p w14:paraId="3A55480B" w14:textId="77777777" w:rsidR="00036F0D" w:rsidRPr="00036F0D" w:rsidRDefault="00036F0D" w:rsidP="00036F0D">
      <w:pPr>
        <w:tabs>
          <w:tab w:val="left" w:pos="528"/>
        </w:tabs>
        <w:spacing w:after="0" w:line="240" w:lineRule="auto"/>
        <w:rPr>
          <w:rFonts w:ascii="Times New Roman" w:hAnsi="Times New Roman" w:cs="Times New Roman"/>
          <w:sz w:val="24"/>
          <w:szCs w:val="24"/>
        </w:rPr>
      </w:pPr>
      <w:r w:rsidRPr="00036F0D">
        <w:rPr>
          <w:rFonts w:ascii="Times New Roman" w:hAnsi="Times New Roman" w:cs="Times New Roman"/>
          <w:sz w:val="24"/>
          <w:szCs w:val="24"/>
        </w:rPr>
        <w:t>ИНН/КПП: 7806613975 / 505001001</w:t>
      </w:r>
    </w:p>
    <w:p w14:paraId="74B99A0C" w14:textId="77777777" w:rsidR="00036F0D" w:rsidRPr="00036F0D" w:rsidRDefault="00036F0D" w:rsidP="00036F0D">
      <w:pPr>
        <w:tabs>
          <w:tab w:val="left" w:pos="528"/>
        </w:tabs>
        <w:spacing w:after="0" w:line="240" w:lineRule="auto"/>
        <w:rPr>
          <w:rFonts w:ascii="Times New Roman" w:hAnsi="Times New Roman" w:cs="Times New Roman"/>
          <w:sz w:val="24"/>
          <w:szCs w:val="24"/>
        </w:rPr>
      </w:pPr>
      <w:r w:rsidRPr="00036F0D">
        <w:rPr>
          <w:rFonts w:ascii="Times New Roman" w:hAnsi="Times New Roman" w:cs="Times New Roman"/>
          <w:sz w:val="24"/>
          <w:szCs w:val="24"/>
        </w:rPr>
        <w:t>ОГРН: 1237800110481</w:t>
      </w:r>
    </w:p>
    <w:p w14:paraId="0F57A637" w14:textId="77777777" w:rsidR="00036F0D" w:rsidRPr="00036F0D" w:rsidRDefault="00036F0D" w:rsidP="00036F0D">
      <w:pPr>
        <w:tabs>
          <w:tab w:val="left" w:pos="528"/>
        </w:tabs>
        <w:spacing w:after="0" w:line="240" w:lineRule="auto"/>
        <w:rPr>
          <w:rFonts w:ascii="Times New Roman" w:hAnsi="Times New Roman" w:cs="Times New Roman"/>
          <w:sz w:val="24"/>
          <w:szCs w:val="24"/>
        </w:rPr>
      </w:pPr>
      <w:r w:rsidRPr="00036F0D">
        <w:rPr>
          <w:rFonts w:ascii="Times New Roman" w:hAnsi="Times New Roman" w:cs="Times New Roman"/>
          <w:sz w:val="24"/>
          <w:szCs w:val="24"/>
        </w:rPr>
        <w:t>р/c 40702810600120041230</w:t>
      </w:r>
    </w:p>
    <w:p w14:paraId="3090362B" w14:textId="77777777" w:rsidR="00036F0D" w:rsidRPr="00036F0D" w:rsidRDefault="00036F0D" w:rsidP="00036F0D">
      <w:pPr>
        <w:tabs>
          <w:tab w:val="left" w:pos="528"/>
        </w:tabs>
        <w:spacing w:after="0" w:line="240" w:lineRule="auto"/>
        <w:rPr>
          <w:rFonts w:ascii="Times New Roman" w:hAnsi="Times New Roman" w:cs="Times New Roman"/>
          <w:sz w:val="24"/>
          <w:szCs w:val="24"/>
        </w:rPr>
      </w:pPr>
      <w:r w:rsidRPr="00036F0D">
        <w:rPr>
          <w:rFonts w:ascii="Times New Roman" w:hAnsi="Times New Roman" w:cs="Times New Roman"/>
          <w:sz w:val="24"/>
          <w:szCs w:val="24"/>
        </w:rPr>
        <w:t>ПАО АКБ «Авангард»</w:t>
      </w:r>
    </w:p>
    <w:p w14:paraId="277ACD37" w14:textId="77777777" w:rsidR="00036F0D" w:rsidRPr="00036F0D" w:rsidRDefault="00036F0D" w:rsidP="00036F0D">
      <w:pPr>
        <w:tabs>
          <w:tab w:val="left" w:pos="528"/>
        </w:tabs>
        <w:spacing w:after="0" w:line="240" w:lineRule="auto"/>
        <w:rPr>
          <w:rFonts w:ascii="Times New Roman" w:hAnsi="Times New Roman" w:cs="Times New Roman"/>
          <w:sz w:val="24"/>
          <w:szCs w:val="24"/>
        </w:rPr>
      </w:pPr>
      <w:r w:rsidRPr="00036F0D">
        <w:rPr>
          <w:rFonts w:ascii="Times New Roman" w:hAnsi="Times New Roman" w:cs="Times New Roman"/>
          <w:sz w:val="24"/>
          <w:szCs w:val="24"/>
        </w:rPr>
        <w:t>к/с 30101810000000000201</w:t>
      </w:r>
    </w:p>
    <w:p w14:paraId="2D1F764C" w14:textId="77777777" w:rsidR="00036F0D" w:rsidRPr="00036F0D" w:rsidRDefault="00036F0D" w:rsidP="00036F0D">
      <w:pPr>
        <w:tabs>
          <w:tab w:val="left" w:pos="528"/>
        </w:tabs>
        <w:spacing w:after="0" w:line="240" w:lineRule="auto"/>
        <w:rPr>
          <w:rFonts w:ascii="Times New Roman" w:hAnsi="Times New Roman" w:cs="Times New Roman"/>
          <w:sz w:val="24"/>
          <w:szCs w:val="24"/>
        </w:rPr>
      </w:pPr>
      <w:r w:rsidRPr="00036F0D">
        <w:rPr>
          <w:rFonts w:ascii="Times New Roman" w:hAnsi="Times New Roman" w:cs="Times New Roman"/>
          <w:sz w:val="24"/>
          <w:szCs w:val="24"/>
        </w:rPr>
        <w:t>БИК 044525201</w:t>
      </w:r>
    </w:p>
    <w:p w14:paraId="2B0A07BE" w14:textId="77777777" w:rsidR="00036F0D" w:rsidRPr="00036F0D" w:rsidRDefault="00036F0D" w:rsidP="00036F0D">
      <w:pPr>
        <w:tabs>
          <w:tab w:val="left" w:pos="528"/>
        </w:tabs>
        <w:spacing w:after="0" w:line="240" w:lineRule="auto"/>
        <w:rPr>
          <w:rFonts w:ascii="Times New Roman" w:hAnsi="Times New Roman" w:cs="Times New Roman"/>
          <w:sz w:val="24"/>
          <w:szCs w:val="24"/>
        </w:rPr>
      </w:pPr>
      <w:r w:rsidRPr="00036F0D">
        <w:rPr>
          <w:rFonts w:ascii="Times New Roman" w:hAnsi="Times New Roman" w:cs="Times New Roman"/>
          <w:sz w:val="24"/>
          <w:szCs w:val="24"/>
        </w:rPr>
        <w:t>Тел.: +7 (495) 663-91-14</w:t>
      </w:r>
    </w:p>
    <w:p w14:paraId="7016AC7D" w14:textId="495E613F" w:rsidR="005B67CD" w:rsidRPr="006D20B1" w:rsidRDefault="00036F0D" w:rsidP="00036F0D">
      <w:pPr>
        <w:tabs>
          <w:tab w:val="left" w:pos="528"/>
        </w:tabs>
        <w:spacing w:after="0" w:line="240" w:lineRule="auto"/>
        <w:rPr>
          <w:rFonts w:ascii="Times New Roman" w:hAnsi="Times New Roman" w:cs="Times New Roman"/>
          <w:sz w:val="24"/>
          <w:szCs w:val="24"/>
        </w:rPr>
      </w:pPr>
      <w:r w:rsidRPr="006046F2">
        <w:rPr>
          <w:rFonts w:ascii="Times New Roman" w:hAnsi="Times New Roman" w:cs="Times New Roman"/>
          <w:sz w:val="24"/>
          <w:szCs w:val="24"/>
          <w:lang w:val="en-US"/>
        </w:rPr>
        <w:t>Email</w:t>
      </w:r>
      <w:r w:rsidRPr="006D20B1">
        <w:rPr>
          <w:rFonts w:ascii="Times New Roman" w:hAnsi="Times New Roman" w:cs="Times New Roman"/>
          <w:sz w:val="24"/>
          <w:szCs w:val="24"/>
        </w:rPr>
        <w:t xml:space="preserve">: </w:t>
      </w:r>
    </w:p>
    <w:p w14:paraId="3C64A8BC" w14:textId="77777777" w:rsidR="005B67CD" w:rsidRPr="006D20B1" w:rsidRDefault="005B67CD" w:rsidP="00CC534D">
      <w:pPr>
        <w:spacing w:after="0" w:line="240" w:lineRule="auto"/>
        <w:jc w:val="center"/>
        <w:rPr>
          <w:rFonts w:ascii="Times New Roman" w:hAnsi="Times New Roman" w:cs="Times New Roman"/>
          <w:sz w:val="24"/>
          <w:szCs w:val="24"/>
        </w:rPr>
      </w:pPr>
    </w:p>
    <w:p w14:paraId="2077A2B6" w14:textId="77777777" w:rsidR="005B67CD" w:rsidRPr="006D20B1" w:rsidRDefault="005B67CD" w:rsidP="00CC534D">
      <w:pPr>
        <w:spacing w:after="0" w:line="240" w:lineRule="auto"/>
        <w:jc w:val="center"/>
        <w:rPr>
          <w:rFonts w:ascii="Times New Roman" w:hAnsi="Times New Roman" w:cs="Times New Roman"/>
          <w:sz w:val="24"/>
          <w:szCs w:val="24"/>
        </w:rPr>
      </w:pPr>
    </w:p>
    <w:p w14:paraId="4EE63F12" w14:textId="77777777" w:rsidR="00036F0D" w:rsidRPr="006D20B1" w:rsidRDefault="00036F0D" w:rsidP="00CC534D">
      <w:pPr>
        <w:spacing w:after="0" w:line="240" w:lineRule="auto"/>
        <w:jc w:val="center"/>
        <w:rPr>
          <w:rFonts w:ascii="Times New Roman" w:hAnsi="Times New Roman" w:cs="Times New Roman"/>
          <w:sz w:val="24"/>
          <w:szCs w:val="24"/>
        </w:rPr>
      </w:pPr>
    </w:p>
    <w:p w14:paraId="32296780" w14:textId="77777777" w:rsidR="00036F0D" w:rsidRPr="006D20B1" w:rsidRDefault="00036F0D" w:rsidP="00CC534D">
      <w:pPr>
        <w:spacing w:after="0" w:line="240" w:lineRule="auto"/>
        <w:jc w:val="center"/>
        <w:rPr>
          <w:rFonts w:ascii="Times New Roman" w:hAnsi="Times New Roman" w:cs="Times New Roman"/>
          <w:sz w:val="24"/>
          <w:szCs w:val="24"/>
        </w:rPr>
      </w:pPr>
    </w:p>
    <w:p w14:paraId="03F81C97" w14:textId="77777777" w:rsidR="00036F0D" w:rsidRPr="006D20B1" w:rsidRDefault="00036F0D" w:rsidP="00CC534D">
      <w:pPr>
        <w:spacing w:after="0" w:line="240" w:lineRule="auto"/>
        <w:jc w:val="center"/>
        <w:rPr>
          <w:rFonts w:ascii="Times New Roman" w:hAnsi="Times New Roman" w:cs="Times New Roman"/>
          <w:sz w:val="24"/>
          <w:szCs w:val="24"/>
        </w:rPr>
      </w:pPr>
    </w:p>
    <w:p w14:paraId="6567FCF6" w14:textId="77777777" w:rsidR="00036F0D" w:rsidRPr="006D20B1" w:rsidRDefault="00036F0D" w:rsidP="00CC534D">
      <w:pPr>
        <w:spacing w:after="0" w:line="240" w:lineRule="auto"/>
        <w:jc w:val="center"/>
        <w:rPr>
          <w:rFonts w:ascii="Times New Roman" w:hAnsi="Times New Roman" w:cs="Times New Roman"/>
          <w:sz w:val="24"/>
          <w:szCs w:val="24"/>
        </w:rPr>
      </w:pPr>
    </w:p>
    <w:p w14:paraId="472CC0D6" w14:textId="77777777" w:rsidR="00036F0D" w:rsidRPr="006D20B1" w:rsidRDefault="00036F0D" w:rsidP="00CC534D">
      <w:pPr>
        <w:spacing w:after="0" w:line="240" w:lineRule="auto"/>
        <w:jc w:val="center"/>
        <w:rPr>
          <w:rFonts w:ascii="Times New Roman" w:hAnsi="Times New Roman" w:cs="Times New Roman"/>
          <w:sz w:val="24"/>
          <w:szCs w:val="24"/>
        </w:rPr>
      </w:pPr>
    </w:p>
    <w:p w14:paraId="5213BAF9" w14:textId="77777777" w:rsidR="00036F0D" w:rsidRPr="006D20B1" w:rsidRDefault="00036F0D" w:rsidP="00CC534D">
      <w:pPr>
        <w:spacing w:after="0" w:line="240" w:lineRule="auto"/>
        <w:jc w:val="center"/>
        <w:rPr>
          <w:rFonts w:ascii="Times New Roman" w:hAnsi="Times New Roman" w:cs="Times New Roman"/>
          <w:sz w:val="24"/>
          <w:szCs w:val="24"/>
        </w:rPr>
      </w:pPr>
    </w:p>
    <w:p w14:paraId="3559CCEC" w14:textId="77777777" w:rsidR="00036F0D" w:rsidRPr="006D20B1" w:rsidRDefault="00036F0D" w:rsidP="00CC534D">
      <w:pPr>
        <w:spacing w:after="0" w:line="240" w:lineRule="auto"/>
        <w:jc w:val="center"/>
        <w:rPr>
          <w:rFonts w:ascii="Times New Roman" w:hAnsi="Times New Roman" w:cs="Times New Roman"/>
          <w:sz w:val="24"/>
          <w:szCs w:val="24"/>
        </w:rPr>
      </w:pPr>
    </w:p>
    <w:p w14:paraId="04F416D7" w14:textId="77777777" w:rsidR="00036F0D" w:rsidRPr="006D20B1" w:rsidRDefault="00036F0D" w:rsidP="00CC534D">
      <w:pPr>
        <w:spacing w:after="0" w:line="240" w:lineRule="auto"/>
        <w:jc w:val="center"/>
        <w:rPr>
          <w:rFonts w:ascii="Times New Roman" w:hAnsi="Times New Roman" w:cs="Times New Roman"/>
          <w:sz w:val="24"/>
          <w:szCs w:val="24"/>
        </w:rPr>
      </w:pPr>
    </w:p>
    <w:p w14:paraId="269E91C9" w14:textId="77777777" w:rsidR="00036F0D" w:rsidRPr="006D20B1" w:rsidRDefault="00036F0D" w:rsidP="00CC534D">
      <w:pPr>
        <w:spacing w:after="0" w:line="240" w:lineRule="auto"/>
        <w:jc w:val="center"/>
        <w:rPr>
          <w:rFonts w:ascii="Times New Roman" w:hAnsi="Times New Roman" w:cs="Times New Roman"/>
          <w:sz w:val="24"/>
          <w:szCs w:val="24"/>
        </w:rPr>
      </w:pPr>
    </w:p>
    <w:p w14:paraId="6BF0488F" w14:textId="77777777" w:rsidR="00036F0D" w:rsidRPr="006D20B1" w:rsidRDefault="00036F0D" w:rsidP="00CC534D">
      <w:pPr>
        <w:spacing w:after="0" w:line="240" w:lineRule="auto"/>
        <w:jc w:val="center"/>
        <w:rPr>
          <w:rFonts w:ascii="Times New Roman" w:hAnsi="Times New Roman" w:cs="Times New Roman"/>
          <w:sz w:val="24"/>
          <w:szCs w:val="24"/>
        </w:rPr>
      </w:pPr>
    </w:p>
    <w:p w14:paraId="6D5D8312" w14:textId="77777777" w:rsidR="00036F0D" w:rsidRPr="006D20B1" w:rsidRDefault="00036F0D" w:rsidP="00CC534D">
      <w:pPr>
        <w:spacing w:after="0" w:line="240" w:lineRule="auto"/>
        <w:jc w:val="center"/>
        <w:rPr>
          <w:rFonts w:ascii="Times New Roman" w:hAnsi="Times New Roman" w:cs="Times New Roman"/>
          <w:sz w:val="24"/>
          <w:szCs w:val="24"/>
        </w:rPr>
      </w:pPr>
    </w:p>
    <w:p w14:paraId="67DF219D" w14:textId="77777777" w:rsidR="00036F0D" w:rsidRPr="006D20B1" w:rsidRDefault="00036F0D" w:rsidP="00CC534D">
      <w:pPr>
        <w:spacing w:after="0" w:line="240" w:lineRule="auto"/>
        <w:jc w:val="center"/>
        <w:rPr>
          <w:rFonts w:ascii="Times New Roman" w:hAnsi="Times New Roman" w:cs="Times New Roman"/>
          <w:sz w:val="24"/>
          <w:szCs w:val="24"/>
        </w:rPr>
      </w:pPr>
    </w:p>
    <w:p w14:paraId="4BEA4A38" w14:textId="77777777" w:rsidR="00036F0D" w:rsidRPr="006D20B1" w:rsidRDefault="00036F0D" w:rsidP="00CC534D">
      <w:pPr>
        <w:spacing w:after="0" w:line="240" w:lineRule="auto"/>
        <w:jc w:val="center"/>
        <w:rPr>
          <w:rFonts w:ascii="Times New Roman" w:hAnsi="Times New Roman" w:cs="Times New Roman"/>
          <w:sz w:val="24"/>
          <w:szCs w:val="24"/>
        </w:rPr>
      </w:pPr>
    </w:p>
    <w:p w14:paraId="6461680D" w14:textId="77777777" w:rsidR="00036F0D" w:rsidRPr="006D20B1" w:rsidRDefault="00036F0D" w:rsidP="00CC534D">
      <w:pPr>
        <w:spacing w:after="0" w:line="240" w:lineRule="auto"/>
        <w:jc w:val="center"/>
        <w:rPr>
          <w:rFonts w:ascii="Times New Roman" w:hAnsi="Times New Roman" w:cs="Times New Roman"/>
          <w:sz w:val="24"/>
          <w:szCs w:val="24"/>
        </w:rPr>
      </w:pPr>
    </w:p>
    <w:p w14:paraId="78AD74B3" w14:textId="77777777" w:rsidR="00036F0D" w:rsidRPr="006D20B1" w:rsidRDefault="00036F0D" w:rsidP="00CC534D">
      <w:pPr>
        <w:spacing w:after="0" w:line="240" w:lineRule="auto"/>
        <w:jc w:val="center"/>
        <w:rPr>
          <w:rFonts w:ascii="Times New Roman" w:hAnsi="Times New Roman" w:cs="Times New Roman"/>
          <w:sz w:val="24"/>
          <w:szCs w:val="24"/>
        </w:rPr>
      </w:pPr>
    </w:p>
    <w:p w14:paraId="3B26B607" w14:textId="77777777" w:rsidR="00036F0D" w:rsidRPr="006D20B1" w:rsidRDefault="00036F0D" w:rsidP="00CC534D">
      <w:pPr>
        <w:spacing w:after="0" w:line="240" w:lineRule="auto"/>
        <w:jc w:val="center"/>
        <w:rPr>
          <w:rFonts w:ascii="Times New Roman" w:hAnsi="Times New Roman" w:cs="Times New Roman"/>
          <w:sz w:val="24"/>
          <w:szCs w:val="24"/>
        </w:rPr>
      </w:pPr>
    </w:p>
    <w:p w14:paraId="4F0655A9" w14:textId="77777777" w:rsidR="00036F0D" w:rsidRPr="006D20B1" w:rsidRDefault="00036F0D" w:rsidP="00CC534D">
      <w:pPr>
        <w:spacing w:after="0" w:line="240" w:lineRule="auto"/>
        <w:jc w:val="center"/>
        <w:rPr>
          <w:rFonts w:ascii="Times New Roman" w:hAnsi="Times New Roman" w:cs="Times New Roman"/>
          <w:sz w:val="24"/>
          <w:szCs w:val="24"/>
        </w:rPr>
      </w:pPr>
    </w:p>
    <w:p w14:paraId="4824F0E8" w14:textId="77777777" w:rsidR="00036F0D" w:rsidRPr="006D20B1" w:rsidRDefault="00036F0D" w:rsidP="00CC534D">
      <w:pPr>
        <w:spacing w:after="0" w:line="240" w:lineRule="auto"/>
        <w:jc w:val="center"/>
        <w:rPr>
          <w:rFonts w:ascii="Times New Roman" w:hAnsi="Times New Roman" w:cs="Times New Roman"/>
          <w:sz w:val="24"/>
          <w:szCs w:val="24"/>
        </w:rPr>
      </w:pPr>
    </w:p>
    <w:p w14:paraId="067B3304" w14:textId="77777777" w:rsidR="00036F0D" w:rsidRPr="006D20B1" w:rsidRDefault="00036F0D" w:rsidP="00CC534D">
      <w:pPr>
        <w:spacing w:after="0" w:line="240" w:lineRule="auto"/>
        <w:jc w:val="center"/>
        <w:rPr>
          <w:rFonts w:ascii="Times New Roman" w:hAnsi="Times New Roman" w:cs="Times New Roman"/>
          <w:sz w:val="24"/>
          <w:szCs w:val="24"/>
        </w:rPr>
      </w:pPr>
    </w:p>
    <w:p w14:paraId="00E5C0AE" w14:textId="77777777" w:rsidR="00036F0D" w:rsidRPr="006D20B1" w:rsidRDefault="00036F0D" w:rsidP="00CC534D">
      <w:pPr>
        <w:spacing w:after="0" w:line="240" w:lineRule="auto"/>
        <w:jc w:val="center"/>
        <w:rPr>
          <w:rFonts w:ascii="Times New Roman" w:hAnsi="Times New Roman" w:cs="Times New Roman"/>
          <w:sz w:val="24"/>
          <w:szCs w:val="24"/>
        </w:rPr>
      </w:pPr>
    </w:p>
    <w:p w14:paraId="191E1DC0" w14:textId="77777777" w:rsidR="005B67CD" w:rsidRPr="006D20B1" w:rsidRDefault="005B67CD" w:rsidP="00CC534D">
      <w:pPr>
        <w:spacing w:after="0" w:line="240" w:lineRule="auto"/>
        <w:jc w:val="center"/>
        <w:rPr>
          <w:rFonts w:ascii="Times New Roman" w:hAnsi="Times New Roman" w:cs="Times New Roman"/>
          <w:sz w:val="24"/>
          <w:szCs w:val="24"/>
        </w:rPr>
      </w:pPr>
    </w:p>
    <w:p w14:paraId="3BC7D31A" w14:textId="77777777" w:rsidR="005B67CD" w:rsidRPr="006D20B1" w:rsidRDefault="005B67CD" w:rsidP="00CC534D">
      <w:pPr>
        <w:spacing w:after="0" w:line="240" w:lineRule="auto"/>
        <w:jc w:val="center"/>
        <w:rPr>
          <w:rFonts w:ascii="Times New Roman" w:hAnsi="Times New Roman" w:cs="Times New Roman"/>
          <w:sz w:val="24"/>
          <w:szCs w:val="24"/>
        </w:rPr>
      </w:pPr>
    </w:p>
    <w:p w14:paraId="3E67E075" w14:textId="11B0DDCD" w:rsidR="005B67CD" w:rsidRPr="006D20B1" w:rsidRDefault="005B67CD" w:rsidP="002E2450">
      <w:pPr>
        <w:spacing w:after="0" w:line="240" w:lineRule="auto"/>
        <w:rPr>
          <w:rFonts w:ascii="Times New Roman" w:hAnsi="Times New Roman" w:cs="Times New Roman"/>
          <w:sz w:val="24"/>
          <w:szCs w:val="24"/>
        </w:rPr>
      </w:pPr>
    </w:p>
    <w:p w14:paraId="5457E0BC" w14:textId="77777777" w:rsidR="002E2450" w:rsidRPr="006D20B1" w:rsidRDefault="002E2450" w:rsidP="002E2450">
      <w:pPr>
        <w:spacing w:after="0" w:line="240" w:lineRule="auto"/>
        <w:rPr>
          <w:rFonts w:ascii="Times New Roman" w:hAnsi="Times New Roman" w:cs="Times New Roman"/>
          <w:sz w:val="24"/>
          <w:szCs w:val="24"/>
        </w:rPr>
      </w:pPr>
    </w:p>
    <w:p w14:paraId="321ABEBF" w14:textId="091D84AB" w:rsidR="005B67CD" w:rsidRPr="005B67CD" w:rsidRDefault="005B67CD" w:rsidP="00CC534D">
      <w:pPr>
        <w:spacing w:after="0" w:line="240" w:lineRule="auto"/>
        <w:jc w:val="center"/>
        <w:rPr>
          <w:rFonts w:ascii="Times New Roman" w:hAnsi="Times New Roman" w:cs="Times New Roman"/>
          <w:b/>
          <w:bCs/>
          <w:sz w:val="24"/>
          <w:szCs w:val="24"/>
        </w:rPr>
      </w:pPr>
      <w:r w:rsidRPr="005B67CD">
        <w:rPr>
          <w:rFonts w:ascii="Times New Roman" w:hAnsi="Times New Roman" w:cs="Times New Roman"/>
          <w:b/>
          <w:bCs/>
          <w:sz w:val="24"/>
          <w:szCs w:val="24"/>
        </w:rPr>
        <w:lastRenderedPageBreak/>
        <w:t xml:space="preserve">ПРИЛОЖЕНИЕ № 1 </w:t>
      </w:r>
    </w:p>
    <w:p w14:paraId="5CCABE6F" w14:textId="77777777" w:rsidR="005B67CD" w:rsidRDefault="005B67CD" w:rsidP="00CC534D">
      <w:pPr>
        <w:spacing w:after="0" w:line="240" w:lineRule="auto"/>
        <w:jc w:val="center"/>
        <w:rPr>
          <w:rFonts w:ascii="Times New Roman" w:hAnsi="Times New Roman" w:cs="Times New Roman"/>
          <w:b/>
          <w:bCs/>
          <w:sz w:val="24"/>
          <w:szCs w:val="24"/>
        </w:rPr>
      </w:pPr>
    </w:p>
    <w:p w14:paraId="1855C34D" w14:textId="294F2853" w:rsidR="005B67CD" w:rsidRDefault="005B67CD" w:rsidP="00CC534D">
      <w:pPr>
        <w:spacing w:after="0" w:line="240" w:lineRule="auto"/>
        <w:jc w:val="center"/>
        <w:rPr>
          <w:rFonts w:ascii="Times New Roman" w:hAnsi="Times New Roman" w:cs="Times New Roman"/>
          <w:b/>
          <w:bCs/>
          <w:sz w:val="24"/>
          <w:szCs w:val="24"/>
        </w:rPr>
      </w:pPr>
      <w:r w:rsidRPr="005B67CD">
        <w:rPr>
          <w:rFonts w:ascii="Times New Roman" w:hAnsi="Times New Roman" w:cs="Times New Roman"/>
          <w:b/>
          <w:bCs/>
          <w:sz w:val="24"/>
          <w:szCs w:val="24"/>
        </w:rPr>
        <w:t>КАТЕГОРИИ СУБЪЕКТОВ ПЕРСОНАЛЬНЫХ ДАННЫХ, ЦЕЛИ ОБРАБОТКИ ПЕРСОНАЛЬНЫХ ДАННЫХ, КАТЕГОРИИ ОБРАБАТЫВАЕМЫХ ПЕРСОНАЛЬНЫХ ДАННЫХ</w:t>
      </w:r>
    </w:p>
    <w:p w14:paraId="22D3FDD8" w14:textId="77777777" w:rsidR="005B67CD" w:rsidRDefault="005B67CD" w:rsidP="00CC534D">
      <w:pPr>
        <w:spacing w:after="0" w:line="240" w:lineRule="auto"/>
        <w:jc w:val="center"/>
        <w:rPr>
          <w:rFonts w:ascii="Times New Roman" w:hAnsi="Times New Roman" w:cs="Times New Roman"/>
          <w:sz w:val="24"/>
          <w:szCs w:val="24"/>
        </w:rPr>
      </w:pPr>
    </w:p>
    <w:tbl>
      <w:tblPr>
        <w:tblStyle w:val="af3"/>
        <w:tblW w:w="0" w:type="auto"/>
        <w:tblLook w:val="04A0" w:firstRow="1" w:lastRow="0" w:firstColumn="1" w:lastColumn="0" w:noHBand="0" w:noVBand="1"/>
      </w:tblPr>
      <w:tblGrid>
        <w:gridCol w:w="2499"/>
        <w:gridCol w:w="2603"/>
        <w:gridCol w:w="4243"/>
      </w:tblGrid>
      <w:tr w:rsidR="00BF35DF" w14:paraId="4222FB14" w14:textId="4A0695AC" w:rsidTr="00BF35DF">
        <w:tc>
          <w:tcPr>
            <w:tcW w:w="2499" w:type="dxa"/>
          </w:tcPr>
          <w:p w14:paraId="2F71923E" w14:textId="21F633BE" w:rsidR="005B67CD" w:rsidRPr="005B67CD" w:rsidRDefault="005B67CD" w:rsidP="00CC534D">
            <w:pPr>
              <w:jc w:val="center"/>
              <w:rPr>
                <w:rFonts w:ascii="Times New Roman" w:hAnsi="Times New Roman" w:cs="Times New Roman"/>
                <w:b/>
                <w:bCs/>
                <w:sz w:val="24"/>
                <w:szCs w:val="24"/>
              </w:rPr>
            </w:pPr>
            <w:r w:rsidRPr="005B67CD">
              <w:rPr>
                <w:rFonts w:ascii="Times New Roman" w:hAnsi="Times New Roman" w:cs="Times New Roman"/>
                <w:b/>
                <w:bCs/>
                <w:sz w:val="24"/>
                <w:szCs w:val="24"/>
              </w:rPr>
              <w:t>Субъекты персональных данных</w:t>
            </w:r>
          </w:p>
        </w:tc>
        <w:tc>
          <w:tcPr>
            <w:tcW w:w="2603" w:type="dxa"/>
          </w:tcPr>
          <w:p w14:paraId="33042C44" w14:textId="39EC58EF" w:rsidR="005B67CD" w:rsidRPr="005B67CD" w:rsidRDefault="005B67CD" w:rsidP="00CC534D">
            <w:pPr>
              <w:jc w:val="center"/>
              <w:rPr>
                <w:rFonts w:ascii="Times New Roman" w:hAnsi="Times New Roman" w:cs="Times New Roman"/>
                <w:b/>
                <w:bCs/>
                <w:sz w:val="24"/>
                <w:szCs w:val="24"/>
              </w:rPr>
            </w:pPr>
            <w:r w:rsidRPr="005B67CD">
              <w:rPr>
                <w:rFonts w:ascii="Times New Roman" w:hAnsi="Times New Roman" w:cs="Times New Roman"/>
                <w:b/>
                <w:bCs/>
                <w:sz w:val="24"/>
                <w:szCs w:val="24"/>
              </w:rPr>
              <w:t>Цели обработки персональных данных</w:t>
            </w:r>
          </w:p>
        </w:tc>
        <w:tc>
          <w:tcPr>
            <w:tcW w:w="4243" w:type="dxa"/>
          </w:tcPr>
          <w:p w14:paraId="79A8CB5C" w14:textId="6ECE0396" w:rsidR="005B67CD" w:rsidRPr="005B67CD" w:rsidRDefault="005B67CD" w:rsidP="00CC534D">
            <w:pPr>
              <w:jc w:val="center"/>
              <w:rPr>
                <w:rFonts w:ascii="Times New Roman" w:hAnsi="Times New Roman" w:cs="Times New Roman"/>
                <w:b/>
                <w:bCs/>
                <w:sz w:val="24"/>
                <w:szCs w:val="24"/>
              </w:rPr>
            </w:pPr>
            <w:r>
              <w:rPr>
                <w:rFonts w:ascii="Times New Roman" w:hAnsi="Times New Roman" w:cs="Times New Roman"/>
                <w:b/>
                <w:bCs/>
                <w:sz w:val="24"/>
                <w:szCs w:val="24"/>
              </w:rPr>
              <w:t>Состав обрабатываемых персональных данных</w:t>
            </w:r>
          </w:p>
        </w:tc>
      </w:tr>
      <w:tr w:rsidR="00BF35DF" w14:paraId="6DEE054A" w14:textId="4CFC885C" w:rsidTr="00BF35DF">
        <w:tc>
          <w:tcPr>
            <w:tcW w:w="2499" w:type="dxa"/>
          </w:tcPr>
          <w:p w14:paraId="2985C087" w14:textId="77777777" w:rsidR="002E2450" w:rsidRDefault="002E2450" w:rsidP="00CC534D">
            <w:pPr>
              <w:jc w:val="center"/>
              <w:rPr>
                <w:rFonts w:ascii="Times New Roman" w:hAnsi="Times New Roman" w:cs="Times New Roman"/>
                <w:sz w:val="24"/>
                <w:szCs w:val="24"/>
              </w:rPr>
            </w:pPr>
            <w:r w:rsidRPr="002E2450">
              <w:rPr>
                <w:rFonts w:ascii="Times New Roman" w:hAnsi="Times New Roman" w:cs="Times New Roman"/>
                <w:sz w:val="24"/>
                <w:szCs w:val="24"/>
              </w:rPr>
              <w:t>Работники,</w:t>
            </w:r>
          </w:p>
          <w:p w14:paraId="73C443C0" w14:textId="77777777" w:rsidR="002E2450" w:rsidRDefault="002E2450" w:rsidP="00CC534D">
            <w:pPr>
              <w:jc w:val="center"/>
              <w:rPr>
                <w:rFonts w:ascii="Times New Roman" w:hAnsi="Times New Roman" w:cs="Times New Roman"/>
                <w:sz w:val="24"/>
                <w:szCs w:val="24"/>
              </w:rPr>
            </w:pPr>
            <w:r w:rsidRPr="002E2450">
              <w:rPr>
                <w:rFonts w:ascii="Times New Roman" w:hAnsi="Times New Roman" w:cs="Times New Roman"/>
                <w:sz w:val="24"/>
                <w:szCs w:val="24"/>
              </w:rPr>
              <w:t>Родственники работников,</w:t>
            </w:r>
          </w:p>
          <w:p w14:paraId="7342B8EF" w14:textId="63D64064" w:rsidR="005D4B3E" w:rsidRDefault="002E2450" w:rsidP="005D4B3E">
            <w:pPr>
              <w:jc w:val="center"/>
              <w:rPr>
                <w:rFonts w:ascii="Times New Roman" w:hAnsi="Times New Roman" w:cs="Times New Roman"/>
                <w:sz w:val="24"/>
                <w:szCs w:val="24"/>
              </w:rPr>
            </w:pPr>
            <w:r w:rsidRPr="002E2450">
              <w:rPr>
                <w:rFonts w:ascii="Times New Roman" w:hAnsi="Times New Roman" w:cs="Times New Roman"/>
                <w:sz w:val="24"/>
                <w:szCs w:val="24"/>
              </w:rPr>
              <w:t>Уволенные работники</w:t>
            </w:r>
          </w:p>
          <w:p w14:paraId="530707F4" w14:textId="4C4F6560" w:rsidR="005B67CD" w:rsidRDefault="005B67CD" w:rsidP="00CC534D">
            <w:pPr>
              <w:jc w:val="center"/>
              <w:rPr>
                <w:rFonts w:ascii="Times New Roman" w:hAnsi="Times New Roman" w:cs="Times New Roman"/>
                <w:sz w:val="24"/>
                <w:szCs w:val="24"/>
              </w:rPr>
            </w:pPr>
          </w:p>
        </w:tc>
        <w:tc>
          <w:tcPr>
            <w:tcW w:w="2603" w:type="dxa"/>
          </w:tcPr>
          <w:p w14:paraId="4FC905BD" w14:textId="4279B634" w:rsidR="005B67CD" w:rsidRDefault="002E2450" w:rsidP="00CC534D">
            <w:pPr>
              <w:jc w:val="center"/>
              <w:rPr>
                <w:rFonts w:ascii="Times New Roman" w:hAnsi="Times New Roman" w:cs="Times New Roman"/>
                <w:sz w:val="24"/>
                <w:szCs w:val="24"/>
              </w:rPr>
            </w:pPr>
            <w:r w:rsidRPr="002E2450">
              <w:rPr>
                <w:rFonts w:ascii="Times New Roman" w:hAnsi="Times New Roman" w:cs="Times New Roman"/>
                <w:sz w:val="24"/>
                <w:szCs w:val="24"/>
              </w:rPr>
              <w:t>Ведение кадрового и бухгалтерского учета</w:t>
            </w:r>
          </w:p>
        </w:tc>
        <w:tc>
          <w:tcPr>
            <w:tcW w:w="4243" w:type="dxa"/>
          </w:tcPr>
          <w:p w14:paraId="0F08135B" w14:textId="142467EE" w:rsidR="005B67CD" w:rsidRPr="002E2450" w:rsidRDefault="00036F0D" w:rsidP="00CC534D">
            <w:pPr>
              <w:jc w:val="center"/>
              <w:rPr>
                <w:rFonts w:ascii="Times New Roman" w:hAnsi="Times New Roman" w:cs="Times New Roman"/>
                <w:sz w:val="24"/>
                <w:szCs w:val="24"/>
              </w:rPr>
            </w:pPr>
            <w:r w:rsidRPr="00036F0D">
              <w:rPr>
                <w:rFonts w:ascii="Times New Roman" w:hAnsi="Times New Roman" w:cs="Times New Roman"/>
                <w:sz w:val="24"/>
                <w:szCs w:val="24"/>
              </w:rPr>
              <w:t>фамилия, имя, отчество,</w:t>
            </w:r>
            <w:r>
              <w:rPr>
                <w:rFonts w:ascii="Times New Roman" w:hAnsi="Times New Roman" w:cs="Times New Roman"/>
                <w:sz w:val="24"/>
                <w:szCs w:val="24"/>
              </w:rPr>
              <w:t xml:space="preserve"> </w:t>
            </w:r>
            <w:r w:rsidRPr="00036F0D">
              <w:rPr>
                <w:rFonts w:ascii="Times New Roman" w:hAnsi="Times New Roman" w:cs="Times New Roman"/>
                <w:sz w:val="24"/>
                <w:szCs w:val="24"/>
              </w:rPr>
              <w:t>год рождения,</w:t>
            </w:r>
            <w:r>
              <w:rPr>
                <w:rFonts w:ascii="Times New Roman" w:hAnsi="Times New Roman" w:cs="Times New Roman"/>
                <w:sz w:val="24"/>
                <w:szCs w:val="24"/>
              </w:rPr>
              <w:t xml:space="preserve"> </w:t>
            </w:r>
            <w:r w:rsidRPr="00036F0D">
              <w:rPr>
                <w:rFonts w:ascii="Times New Roman" w:hAnsi="Times New Roman" w:cs="Times New Roman"/>
                <w:sz w:val="24"/>
                <w:szCs w:val="24"/>
              </w:rPr>
              <w:t>месяц рождения,</w:t>
            </w:r>
            <w:r>
              <w:rPr>
                <w:rFonts w:ascii="Times New Roman" w:hAnsi="Times New Roman" w:cs="Times New Roman"/>
                <w:sz w:val="24"/>
                <w:szCs w:val="24"/>
              </w:rPr>
              <w:t xml:space="preserve">  </w:t>
            </w:r>
            <w:r w:rsidRPr="00036F0D">
              <w:rPr>
                <w:rFonts w:ascii="Times New Roman" w:hAnsi="Times New Roman" w:cs="Times New Roman"/>
                <w:sz w:val="24"/>
                <w:szCs w:val="24"/>
              </w:rPr>
              <w:t>дата рождения,</w:t>
            </w:r>
            <w:r>
              <w:rPr>
                <w:rFonts w:ascii="Times New Roman" w:hAnsi="Times New Roman" w:cs="Times New Roman"/>
                <w:sz w:val="24"/>
                <w:szCs w:val="24"/>
              </w:rPr>
              <w:t xml:space="preserve"> </w:t>
            </w:r>
            <w:r w:rsidRPr="00036F0D">
              <w:rPr>
                <w:rFonts w:ascii="Times New Roman" w:hAnsi="Times New Roman" w:cs="Times New Roman"/>
                <w:sz w:val="24"/>
                <w:szCs w:val="24"/>
              </w:rPr>
              <w:t>место рождения,</w:t>
            </w:r>
            <w:r>
              <w:rPr>
                <w:rFonts w:ascii="Times New Roman" w:hAnsi="Times New Roman" w:cs="Times New Roman"/>
                <w:sz w:val="24"/>
                <w:szCs w:val="24"/>
              </w:rPr>
              <w:t xml:space="preserve"> </w:t>
            </w:r>
            <w:r w:rsidRPr="00036F0D">
              <w:rPr>
                <w:rFonts w:ascii="Times New Roman" w:hAnsi="Times New Roman" w:cs="Times New Roman"/>
                <w:sz w:val="24"/>
                <w:szCs w:val="24"/>
              </w:rPr>
              <w:t>семейное положение,</w:t>
            </w:r>
            <w:r>
              <w:rPr>
                <w:rFonts w:ascii="Times New Roman" w:hAnsi="Times New Roman" w:cs="Times New Roman"/>
                <w:sz w:val="24"/>
                <w:szCs w:val="24"/>
              </w:rPr>
              <w:t xml:space="preserve"> </w:t>
            </w:r>
            <w:r w:rsidRPr="00036F0D">
              <w:rPr>
                <w:rFonts w:ascii="Times New Roman" w:hAnsi="Times New Roman" w:cs="Times New Roman"/>
                <w:sz w:val="24"/>
                <w:szCs w:val="24"/>
              </w:rPr>
              <w:t>доходы,</w:t>
            </w:r>
            <w:r>
              <w:rPr>
                <w:rFonts w:ascii="Times New Roman" w:hAnsi="Times New Roman" w:cs="Times New Roman"/>
                <w:sz w:val="24"/>
                <w:szCs w:val="24"/>
              </w:rPr>
              <w:t xml:space="preserve"> </w:t>
            </w:r>
            <w:r w:rsidRPr="00036F0D">
              <w:rPr>
                <w:rFonts w:ascii="Times New Roman" w:hAnsi="Times New Roman" w:cs="Times New Roman"/>
                <w:sz w:val="24"/>
                <w:szCs w:val="24"/>
              </w:rPr>
              <w:t>пол,</w:t>
            </w:r>
            <w:r>
              <w:rPr>
                <w:rFonts w:ascii="Times New Roman" w:hAnsi="Times New Roman" w:cs="Times New Roman"/>
                <w:sz w:val="24"/>
                <w:szCs w:val="24"/>
              </w:rPr>
              <w:t xml:space="preserve"> </w:t>
            </w:r>
            <w:r w:rsidRPr="00036F0D">
              <w:rPr>
                <w:rFonts w:ascii="Times New Roman" w:hAnsi="Times New Roman" w:cs="Times New Roman"/>
                <w:sz w:val="24"/>
                <w:szCs w:val="24"/>
              </w:rPr>
              <w:t>адрес электронной почты,</w:t>
            </w:r>
            <w:r>
              <w:rPr>
                <w:rFonts w:ascii="Times New Roman" w:hAnsi="Times New Roman" w:cs="Times New Roman"/>
                <w:sz w:val="24"/>
                <w:szCs w:val="24"/>
              </w:rPr>
              <w:t xml:space="preserve"> </w:t>
            </w:r>
            <w:r w:rsidRPr="00036F0D">
              <w:rPr>
                <w:rFonts w:ascii="Times New Roman" w:hAnsi="Times New Roman" w:cs="Times New Roman"/>
                <w:sz w:val="24"/>
                <w:szCs w:val="24"/>
              </w:rPr>
              <w:t>адрес места жительства,</w:t>
            </w:r>
            <w:r>
              <w:rPr>
                <w:rFonts w:ascii="Times New Roman" w:hAnsi="Times New Roman" w:cs="Times New Roman"/>
                <w:sz w:val="24"/>
                <w:szCs w:val="24"/>
              </w:rPr>
              <w:t xml:space="preserve"> </w:t>
            </w:r>
            <w:r w:rsidRPr="00036F0D">
              <w:rPr>
                <w:rFonts w:ascii="Times New Roman" w:hAnsi="Times New Roman" w:cs="Times New Roman"/>
                <w:sz w:val="24"/>
                <w:szCs w:val="24"/>
              </w:rPr>
              <w:t>адрес регистрации,</w:t>
            </w:r>
            <w:r>
              <w:rPr>
                <w:rFonts w:ascii="Times New Roman" w:hAnsi="Times New Roman" w:cs="Times New Roman"/>
                <w:sz w:val="24"/>
                <w:szCs w:val="24"/>
              </w:rPr>
              <w:t xml:space="preserve"> </w:t>
            </w:r>
            <w:r w:rsidRPr="00036F0D">
              <w:rPr>
                <w:rFonts w:ascii="Times New Roman" w:hAnsi="Times New Roman" w:cs="Times New Roman"/>
                <w:sz w:val="24"/>
                <w:szCs w:val="24"/>
              </w:rPr>
              <w:t>номер телефона,</w:t>
            </w:r>
            <w:r>
              <w:rPr>
                <w:rFonts w:ascii="Times New Roman" w:hAnsi="Times New Roman" w:cs="Times New Roman"/>
                <w:sz w:val="24"/>
                <w:szCs w:val="24"/>
              </w:rPr>
              <w:t xml:space="preserve"> </w:t>
            </w:r>
            <w:r w:rsidRPr="00036F0D">
              <w:rPr>
                <w:rFonts w:ascii="Times New Roman" w:hAnsi="Times New Roman" w:cs="Times New Roman"/>
                <w:sz w:val="24"/>
                <w:szCs w:val="24"/>
              </w:rPr>
              <w:t>СНИЛС,</w:t>
            </w:r>
            <w:r>
              <w:rPr>
                <w:rFonts w:ascii="Times New Roman" w:hAnsi="Times New Roman" w:cs="Times New Roman"/>
                <w:sz w:val="24"/>
                <w:szCs w:val="24"/>
              </w:rPr>
              <w:t xml:space="preserve"> </w:t>
            </w:r>
            <w:r w:rsidRPr="00036F0D">
              <w:rPr>
                <w:rFonts w:ascii="Times New Roman" w:hAnsi="Times New Roman" w:cs="Times New Roman"/>
                <w:sz w:val="24"/>
                <w:szCs w:val="24"/>
              </w:rPr>
              <w:t>ИНН,</w:t>
            </w:r>
            <w:r>
              <w:rPr>
                <w:rFonts w:ascii="Times New Roman" w:hAnsi="Times New Roman" w:cs="Times New Roman"/>
                <w:sz w:val="24"/>
                <w:szCs w:val="24"/>
              </w:rPr>
              <w:t xml:space="preserve"> </w:t>
            </w:r>
            <w:r w:rsidRPr="00036F0D">
              <w:rPr>
                <w:rFonts w:ascii="Times New Roman" w:hAnsi="Times New Roman" w:cs="Times New Roman"/>
                <w:sz w:val="24"/>
                <w:szCs w:val="24"/>
              </w:rPr>
              <w:t>гражданство,</w:t>
            </w:r>
            <w:r>
              <w:rPr>
                <w:rFonts w:ascii="Times New Roman" w:hAnsi="Times New Roman" w:cs="Times New Roman"/>
                <w:sz w:val="24"/>
                <w:szCs w:val="24"/>
              </w:rPr>
              <w:t xml:space="preserve"> </w:t>
            </w:r>
            <w:r w:rsidRPr="00036F0D">
              <w:rPr>
                <w:rFonts w:ascii="Times New Roman" w:hAnsi="Times New Roman" w:cs="Times New Roman"/>
                <w:sz w:val="24"/>
                <w:szCs w:val="24"/>
              </w:rPr>
              <w:t>данные документа, удостоверяющего личность,</w:t>
            </w:r>
            <w:r>
              <w:rPr>
                <w:rFonts w:ascii="Times New Roman" w:hAnsi="Times New Roman" w:cs="Times New Roman"/>
                <w:sz w:val="24"/>
                <w:szCs w:val="24"/>
              </w:rPr>
              <w:t xml:space="preserve"> </w:t>
            </w:r>
            <w:r w:rsidRPr="00036F0D">
              <w:rPr>
                <w:rFonts w:ascii="Times New Roman" w:hAnsi="Times New Roman" w:cs="Times New Roman"/>
                <w:sz w:val="24"/>
                <w:szCs w:val="24"/>
              </w:rPr>
              <w:t>реквизиты банковской карты,</w:t>
            </w:r>
            <w:r>
              <w:rPr>
                <w:rFonts w:ascii="Times New Roman" w:hAnsi="Times New Roman" w:cs="Times New Roman"/>
                <w:sz w:val="24"/>
                <w:szCs w:val="24"/>
              </w:rPr>
              <w:t xml:space="preserve"> </w:t>
            </w:r>
            <w:r w:rsidRPr="00036F0D">
              <w:rPr>
                <w:rFonts w:ascii="Times New Roman" w:hAnsi="Times New Roman" w:cs="Times New Roman"/>
                <w:sz w:val="24"/>
                <w:szCs w:val="24"/>
              </w:rPr>
              <w:t>номер расчетного счета,</w:t>
            </w:r>
            <w:r>
              <w:rPr>
                <w:rFonts w:ascii="Times New Roman" w:hAnsi="Times New Roman" w:cs="Times New Roman"/>
                <w:sz w:val="24"/>
                <w:szCs w:val="24"/>
              </w:rPr>
              <w:t xml:space="preserve"> </w:t>
            </w:r>
            <w:r w:rsidRPr="00036F0D">
              <w:rPr>
                <w:rFonts w:ascii="Times New Roman" w:hAnsi="Times New Roman" w:cs="Times New Roman"/>
                <w:sz w:val="24"/>
                <w:szCs w:val="24"/>
              </w:rPr>
              <w:t>номер лицевого</w:t>
            </w:r>
            <w:r>
              <w:rPr>
                <w:rFonts w:ascii="Times New Roman" w:hAnsi="Times New Roman" w:cs="Times New Roman"/>
                <w:sz w:val="24"/>
                <w:szCs w:val="24"/>
              </w:rPr>
              <w:t xml:space="preserve"> </w:t>
            </w:r>
            <w:r w:rsidRPr="00036F0D">
              <w:rPr>
                <w:rFonts w:ascii="Times New Roman" w:hAnsi="Times New Roman" w:cs="Times New Roman"/>
                <w:sz w:val="24"/>
                <w:szCs w:val="24"/>
              </w:rPr>
              <w:t>счета,</w:t>
            </w:r>
            <w:r>
              <w:rPr>
                <w:rFonts w:ascii="Times New Roman" w:hAnsi="Times New Roman" w:cs="Times New Roman"/>
                <w:sz w:val="24"/>
                <w:szCs w:val="24"/>
              </w:rPr>
              <w:t xml:space="preserve"> </w:t>
            </w:r>
            <w:r w:rsidRPr="00036F0D">
              <w:rPr>
                <w:rFonts w:ascii="Times New Roman" w:hAnsi="Times New Roman" w:cs="Times New Roman"/>
                <w:sz w:val="24"/>
                <w:szCs w:val="24"/>
              </w:rPr>
              <w:t>профессия,</w:t>
            </w:r>
            <w:r>
              <w:rPr>
                <w:rFonts w:ascii="Times New Roman" w:hAnsi="Times New Roman" w:cs="Times New Roman"/>
                <w:sz w:val="24"/>
                <w:szCs w:val="24"/>
              </w:rPr>
              <w:t xml:space="preserve"> </w:t>
            </w:r>
            <w:r w:rsidRPr="00036F0D">
              <w:rPr>
                <w:rFonts w:ascii="Times New Roman" w:hAnsi="Times New Roman" w:cs="Times New Roman"/>
                <w:sz w:val="24"/>
                <w:szCs w:val="24"/>
              </w:rPr>
              <w:t>должность,</w:t>
            </w:r>
            <w:r>
              <w:rPr>
                <w:rFonts w:ascii="Times New Roman" w:hAnsi="Times New Roman" w:cs="Times New Roman"/>
                <w:sz w:val="24"/>
                <w:szCs w:val="24"/>
              </w:rPr>
              <w:t xml:space="preserve"> </w:t>
            </w:r>
            <w:r w:rsidRPr="00036F0D">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r w:rsidR="005D4B3E">
              <w:rPr>
                <w:rFonts w:ascii="Times New Roman" w:hAnsi="Times New Roman" w:cs="Times New Roman"/>
                <w:sz w:val="24"/>
                <w:szCs w:val="24"/>
              </w:rPr>
              <w:t xml:space="preserve"> </w:t>
            </w:r>
            <w:r w:rsidRPr="00036F0D">
              <w:rPr>
                <w:rFonts w:ascii="Times New Roman" w:hAnsi="Times New Roman" w:cs="Times New Roman"/>
                <w:sz w:val="24"/>
                <w:szCs w:val="24"/>
              </w:rPr>
              <w:t>отношение к воинской обязанности, сведения о воинском учете,</w:t>
            </w:r>
            <w:r>
              <w:rPr>
                <w:rFonts w:ascii="Times New Roman" w:hAnsi="Times New Roman" w:cs="Times New Roman"/>
                <w:sz w:val="24"/>
                <w:szCs w:val="24"/>
              </w:rPr>
              <w:t xml:space="preserve"> </w:t>
            </w:r>
            <w:r w:rsidRPr="00036F0D">
              <w:rPr>
                <w:rFonts w:ascii="Times New Roman" w:hAnsi="Times New Roman" w:cs="Times New Roman"/>
                <w:sz w:val="24"/>
                <w:szCs w:val="24"/>
              </w:rPr>
              <w:t>сведения об образовании,</w:t>
            </w:r>
            <w:r>
              <w:rPr>
                <w:rFonts w:ascii="Times New Roman" w:hAnsi="Times New Roman" w:cs="Times New Roman"/>
                <w:sz w:val="24"/>
                <w:szCs w:val="24"/>
              </w:rPr>
              <w:t xml:space="preserve"> </w:t>
            </w:r>
            <w:r w:rsidRPr="00036F0D">
              <w:rPr>
                <w:rFonts w:ascii="Times New Roman" w:hAnsi="Times New Roman" w:cs="Times New Roman"/>
                <w:sz w:val="24"/>
                <w:szCs w:val="24"/>
              </w:rPr>
              <w:t>фото-видео изображение лица</w:t>
            </w:r>
          </w:p>
        </w:tc>
      </w:tr>
      <w:tr w:rsidR="00BF35DF" w14:paraId="316583EE" w14:textId="4596DFBC" w:rsidTr="00BF35DF">
        <w:tc>
          <w:tcPr>
            <w:tcW w:w="2499" w:type="dxa"/>
          </w:tcPr>
          <w:p w14:paraId="76B53C7E" w14:textId="77777777" w:rsidR="005D4B3E" w:rsidRPr="005D4B3E" w:rsidRDefault="005D4B3E" w:rsidP="005D4B3E">
            <w:pPr>
              <w:jc w:val="center"/>
              <w:rPr>
                <w:rFonts w:ascii="Times New Roman" w:hAnsi="Times New Roman" w:cs="Times New Roman"/>
                <w:sz w:val="24"/>
                <w:szCs w:val="24"/>
              </w:rPr>
            </w:pPr>
            <w:r w:rsidRPr="005D4B3E">
              <w:rPr>
                <w:rFonts w:ascii="Times New Roman" w:hAnsi="Times New Roman" w:cs="Times New Roman"/>
                <w:sz w:val="24"/>
                <w:szCs w:val="24"/>
              </w:rPr>
              <w:t>Работники,</w:t>
            </w:r>
          </w:p>
          <w:p w14:paraId="21DEB82B" w14:textId="77777777" w:rsidR="005D4B3E" w:rsidRPr="005D4B3E" w:rsidRDefault="005D4B3E" w:rsidP="005D4B3E">
            <w:pPr>
              <w:jc w:val="center"/>
              <w:rPr>
                <w:rFonts w:ascii="Times New Roman" w:hAnsi="Times New Roman" w:cs="Times New Roman"/>
                <w:sz w:val="24"/>
                <w:szCs w:val="24"/>
              </w:rPr>
            </w:pPr>
            <w:r w:rsidRPr="005D4B3E">
              <w:rPr>
                <w:rFonts w:ascii="Times New Roman" w:hAnsi="Times New Roman" w:cs="Times New Roman"/>
                <w:sz w:val="24"/>
                <w:szCs w:val="24"/>
              </w:rPr>
              <w:t>Родственники работников,</w:t>
            </w:r>
          </w:p>
          <w:p w14:paraId="5F4DDBB8" w14:textId="784C0FFA" w:rsidR="005B67CD" w:rsidRDefault="005D4B3E" w:rsidP="005D4B3E">
            <w:pPr>
              <w:jc w:val="center"/>
              <w:rPr>
                <w:rFonts w:ascii="Times New Roman" w:hAnsi="Times New Roman" w:cs="Times New Roman"/>
                <w:sz w:val="24"/>
                <w:szCs w:val="24"/>
              </w:rPr>
            </w:pPr>
            <w:r w:rsidRPr="005D4B3E">
              <w:rPr>
                <w:rFonts w:ascii="Times New Roman" w:hAnsi="Times New Roman" w:cs="Times New Roman"/>
                <w:sz w:val="24"/>
                <w:szCs w:val="24"/>
              </w:rPr>
              <w:t>Уволенные работники</w:t>
            </w:r>
          </w:p>
        </w:tc>
        <w:tc>
          <w:tcPr>
            <w:tcW w:w="2603" w:type="dxa"/>
          </w:tcPr>
          <w:p w14:paraId="48F31B27" w14:textId="189DC79A" w:rsidR="005B67CD" w:rsidRDefault="002E2450" w:rsidP="00CC534D">
            <w:pPr>
              <w:jc w:val="center"/>
              <w:rPr>
                <w:rFonts w:ascii="Times New Roman" w:hAnsi="Times New Roman" w:cs="Times New Roman"/>
                <w:sz w:val="24"/>
                <w:szCs w:val="24"/>
              </w:rPr>
            </w:pPr>
            <w:r w:rsidRPr="002E2450">
              <w:rPr>
                <w:rFonts w:ascii="Times New Roman" w:hAnsi="Times New Roman" w:cs="Times New Roman"/>
                <w:sz w:val="24"/>
                <w:szCs w:val="24"/>
              </w:rPr>
              <w:t>Обеспечение соблюдения трудового законодательства РФ</w:t>
            </w:r>
          </w:p>
        </w:tc>
        <w:tc>
          <w:tcPr>
            <w:tcW w:w="4243" w:type="dxa"/>
          </w:tcPr>
          <w:p w14:paraId="7F2329BB" w14:textId="77777777" w:rsidR="00CC534D" w:rsidRPr="00CC534D" w:rsidRDefault="00CC534D" w:rsidP="00CC534D">
            <w:pPr>
              <w:jc w:val="center"/>
              <w:rPr>
                <w:rFonts w:ascii="Times New Roman" w:hAnsi="Times New Roman" w:cs="Times New Roman"/>
                <w:sz w:val="24"/>
                <w:szCs w:val="24"/>
              </w:rPr>
            </w:pPr>
          </w:p>
          <w:p w14:paraId="48120F21" w14:textId="0A12843D" w:rsidR="00CC534D" w:rsidRPr="002E2450" w:rsidRDefault="005D4B3E" w:rsidP="002E2450">
            <w:pPr>
              <w:jc w:val="center"/>
              <w:rPr>
                <w:rFonts w:ascii="Times New Roman" w:hAnsi="Times New Roman" w:cs="Times New Roman"/>
                <w:sz w:val="24"/>
                <w:szCs w:val="24"/>
              </w:rPr>
            </w:pPr>
            <w:r w:rsidRPr="005D4B3E">
              <w:rPr>
                <w:rFonts w:ascii="Times New Roman" w:hAnsi="Times New Roman" w:cs="Times New Roman"/>
                <w:sz w:val="24"/>
                <w:szCs w:val="24"/>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фото-видео изображение лица</w:t>
            </w:r>
          </w:p>
        </w:tc>
      </w:tr>
      <w:tr w:rsidR="00BF35DF" w14:paraId="0738888D" w14:textId="2A6EECAE" w:rsidTr="00BF35DF">
        <w:tc>
          <w:tcPr>
            <w:tcW w:w="2499" w:type="dxa"/>
          </w:tcPr>
          <w:p w14:paraId="1B65538C" w14:textId="77777777" w:rsidR="005D4B3E" w:rsidRDefault="005D4B3E" w:rsidP="00CC534D">
            <w:pPr>
              <w:jc w:val="center"/>
              <w:rPr>
                <w:rFonts w:ascii="Times New Roman" w:hAnsi="Times New Roman" w:cs="Times New Roman"/>
                <w:sz w:val="24"/>
                <w:szCs w:val="24"/>
              </w:rPr>
            </w:pPr>
            <w:r w:rsidRPr="005D4B3E">
              <w:rPr>
                <w:rFonts w:ascii="Times New Roman" w:hAnsi="Times New Roman" w:cs="Times New Roman"/>
                <w:sz w:val="24"/>
                <w:szCs w:val="24"/>
              </w:rPr>
              <w:t>Работники,</w:t>
            </w:r>
          </w:p>
          <w:p w14:paraId="3654FB04" w14:textId="77777777" w:rsidR="005D4B3E" w:rsidRDefault="005D4B3E" w:rsidP="00CC534D">
            <w:pPr>
              <w:jc w:val="center"/>
              <w:rPr>
                <w:rFonts w:ascii="Times New Roman" w:hAnsi="Times New Roman" w:cs="Times New Roman"/>
                <w:sz w:val="24"/>
                <w:szCs w:val="24"/>
              </w:rPr>
            </w:pPr>
            <w:r w:rsidRPr="005D4B3E">
              <w:rPr>
                <w:rFonts w:ascii="Times New Roman" w:hAnsi="Times New Roman" w:cs="Times New Roman"/>
                <w:sz w:val="24"/>
                <w:szCs w:val="24"/>
              </w:rPr>
              <w:t>Соискатели,</w:t>
            </w:r>
          </w:p>
          <w:p w14:paraId="1709C075" w14:textId="77777777" w:rsidR="005D4B3E" w:rsidRDefault="005D4B3E" w:rsidP="00CC534D">
            <w:pPr>
              <w:jc w:val="center"/>
              <w:rPr>
                <w:rFonts w:ascii="Times New Roman" w:hAnsi="Times New Roman" w:cs="Times New Roman"/>
                <w:sz w:val="24"/>
                <w:szCs w:val="24"/>
              </w:rPr>
            </w:pPr>
            <w:r w:rsidRPr="005D4B3E">
              <w:rPr>
                <w:rFonts w:ascii="Times New Roman" w:hAnsi="Times New Roman" w:cs="Times New Roman"/>
                <w:sz w:val="24"/>
                <w:szCs w:val="24"/>
              </w:rPr>
              <w:lastRenderedPageBreak/>
              <w:t>Родственники работников,</w:t>
            </w:r>
          </w:p>
          <w:p w14:paraId="1E83165B" w14:textId="752E94A7" w:rsidR="005B67CD" w:rsidRPr="005B67CD" w:rsidRDefault="005D4B3E" w:rsidP="00CC534D">
            <w:pPr>
              <w:jc w:val="center"/>
              <w:rPr>
                <w:rFonts w:ascii="Times New Roman" w:hAnsi="Times New Roman" w:cs="Times New Roman"/>
                <w:sz w:val="24"/>
                <w:szCs w:val="24"/>
              </w:rPr>
            </w:pPr>
            <w:r w:rsidRPr="005D4B3E">
              <w:rPr>
                <w:rFonts w:ascii="Times New Roman" w:hAnsi="Times New Roman" w:cs="Times New Roman"/>
                <w:sz w:val="24"/>
                <w:szCs w:val="24"/>
              </w:rPr>
              <w:t>Уволенные работники;</w:t>
            </w:r>
          </w:p>
        </w:tc>
        <w:tc>
          <w:tcPr>
            <w:tcW w:w="2603" w:type="dxa"/>
          </w:tcPr>
          <w:p w14:paraId="25FD732F" w14:textId="114DE751" w:rsidR="005B67CD" w:rsidRPr="005B67CD" w:rsidRDefault="00BF35DF" w:rsidP="00CC534D">
            <w:pPr>
              <w:jc w:val="center"/>
              <w:rPr>
                <w:rFonts w:ascii="Times New Roman" w:hAnsi="Times New Roman" w:cs="Times New Roman"/>
                <w:sz w:val="24"/>
                <w:szCs w:val="24"/>
              </w:rPr>
            </w:pPr>
            <w:r w:rsidRPr="00BF35DF">
              <w:rPr>
                <w:rFonts w:ascii="Times New Roman" w:hAnsi="Times New Roman" w:cs="Times New Roman"/>
                <w:sz w:val="24"/>
                <w:szCs w:val="24"/>
              </w:rPr>
              <w:lastRenderedPageBreak/>
              <w:t xml:space="preserve">Обеспечение соблюдения </w:t>
            </w:r>
            <w:r w:rsidRPr="00BF35DF">
              <w:rPr>
                <w:rFonts w:ascii="Times New Roman" w:hAnsi="Times New Roman" w:cs="Times New Roman"/>
                <w:sz w:val="24"/>
                <w:szCs w:val="24"/>
              </w:rPr>
              <w:lastRenderedPageBreak/>
              <w:t>налогового законодательства РФ</w:t>
            </w:r>
          </w:p>
        </w:tc>
        <w:tc>
          <w:tcPr>
            <w:tcW w:w="4243" w:type="dxa"/>
          </w:tcPr>
          <w:p w14:paraId="7C7AAAC5" w14:textId="33365C73" w:rsidR="00CC534D" w:rsidRPr="00BF35DF" w:rsidRDefault="005D4B3E" w:rsidP="00CC534D">
            <w:pPr>
              <w:jc w:val="center"/>
              <w:rPr>
                <w:rFonts w:ascii="Times New Roman" w:hAnsi="Times New Roman" w:cs="Times New Roman"/>
                <w:sz w:val="24"/>
                <w:szCs w:val="24"/>
              </w:rPr>
            </w:pPr>
            <w:r w:rsidRPr="005D4B3E">
              <w:rPr>
                <w:rFonts w:ascii="Times New Roman" w:hAnsi="Times New Roman" w:cs="Times New Roman"/>
                <w:sz w:val="24"/>
                <w:szCs w:val="24"/>
              </w:rPr>
              <w:lastRenderedPageBreak/>
              <w:t xml:space="preserve">фамилия, имя, отчество, год рождения, месяц рождения,  дата рождения, </w:t>
            </w:r>
            <w:r w:rsidRPr="005D4B3E">
              <w:rPr>
                <w:rFonts w:ascii="Times New Roman" w:hAnsi="Times New Roman" w:cs="Times New Roman"/>
                <w:sz w:val="24"/>
                <w:szCs w:val="24"/>
              </w:rPr>
              <w:lastRenderedPageBreak/>
              <w:t>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фото-видео изображение лица</w:t>
            </w:r>
          </w:p>
        </w:tc>
      </w:tr>
      <w:tr w:rsidR="00BF35DF" w14:paraId="55C18777" w14:textId="2895ED27" w:rsidTr="00BF35DF">
        <w:trPr>
          <w:trHeight w:val="5120"/>
        </w:trPr>
        <w:tc>
          <w:tcPr>
            <w:tcW w:w="2499" w:type="dxa"/>
          </w:tcPr>
          <w:p w14:paraId="1D9D2681" w14:textId="77777777" w:rsidR="005D4B3E" w:rsidRDefault="005D4B3E" w:rsidP="00CC534D">
            <w:pPr>
              <w:jc w:val="center"/>
              <w:rPr>
                <w:rFonts w:ascii="Times New Roman" w:hAnsi="Times New Roman" w:cs="Times New Roman"/>
                <w:sz w:val="24"/>
                <w:szCs w:val="24"/>
              </w:rPr>
            </w:pPr>
            <w:r w:rsidRPr="005D4B3E">
              <w:rPr>
                <w:rFonts w:ascii="Times New Roman" w:hAnsi="Times New Roman" w:cs="Times New Roman"/>
                <w:sz w:val="24"/>
                <w:szCs w:val="24"/>
              </w:rPr>
              <w:lastRenderedPageBreak/>
              <w:t>Работники,</w:t>
            </w:r>
          </w:p>
          <w:p w14:paraId="586BA19C" w14:textId="77777777" w:rsidR="005D4B3E" w:rsidRDefault="005D4B3E" w:rsidP="00CC534D">
            <w:pPr>
              <w:jc w:val="center"/>
              <w:rPr>
                <w:rFonts w:ascii="Times New Roman" w:hAnsi="Times New Roman" w:cs="Times New Roman"/>
                <w:sz w:val="24"/>
                <w:szCs w:val="24"/>
              </w:rPr>
            </w:pPr>
            <w:r w:rsidRPr="005D4B3E">
              <w:rPr>
                <w:rFonts w:ascii="Times New Roman" w:hAnsi="Times New Roman" w:cs="Times New Roman"/>
                <w:sz w:val="24"/>
                <w:szCs w:val="24"/>
              </w:rPr>
              <w:t>Соискатели,</w:t>
            </w:r>
          </w:p>
          <w:p w14:paraId="1EDB3EB9" w14:textId="30DAE40D" w:rsidR="005B67CD" w:rsidRDefault="005D4B3E" w:rsidP="00CC534D">
            <w:pPr>
              <w:jc w:val="center"/>
              <w:rPr>
                <w:rFonts w:ascii="Times New Roman" w:hAnsi="Times New Roman" w:cs="Times New Roman"/>
                <w:sz w:val="24"/>
                <w:szCs w:val="24"/>
              </w:rPr>
            </w:pPr>
            <w:r w:rsidRPr="005D4B3E">
              <w:rPr>
                <w:rFonts w:ascii="Times New Roman" w:hAnsi="Times New Roman" w:cs="Times New Roman"/>
                <w:sz w:val="24"/>
                <w:szCs w:val="24"/>
              </w:rPr>
              <w:t>Уволенные работники;</w:t>
            </w:r>
          </w:p>
        </w:tc>
        <w:tc>
          <w:tcPr>
            <w:tcW w:w="2603" w:type="dxa"/>
          </w:tcPr>
          <w:p w14:paraId="5C020D35" w14:textId="5C6482FC" w:rsidR="005B67CD" w:rsidRDefault="00BF35DF" w:rsidP="00CC534D">
            <w:pPr>
              <w:jc w:val="center"/>
              <w:rPr>
                <w:rFonts w:ascii="Times New Roman" w:hAnsi="Times New Roman" w:cs="Times New Roman"/>
                <w:sz w:val="24"/>
                <w:szCs w:val="24"/>
              </w:rPr>
            </w:pPr>
            <w:r w:rsidRPr="00BF35DF">
              <w:rPr>
                <w:rFonts w:ascii="Times New Roman" w:hAnsi="Times New Roman" w:cs="Times New Roman"/>
                <w:sz w:val="24"/>
                <w:szCs w:val="24"/>
              </w:rPr>
              <w:t>Обеспечение соблюдения пенсионного законодательства РФ</w:t>
            </w:r>
          </w:p>
        </w:tc>
        <w:tc>
          <w:tcPr>
            <w:tcW w:w="4243" w:type="dxa"/>
          </w:tcPr>
          <w:p w14:paraId="1AB7CC22" w14:textId="0D3FE506" w:rsidR="00CC534D" w:rsidRDefault="005D4B3E" w:rsidP="00BF35DF">
            <w:pPr>
              <w:jc w:val="center"/>
              <w:rPr>
                <w:rFonts w:ascii="Times New Roman" w:hAnsi="Times New Roman" w:cs="Times New Roman"/>
                <w:sz w:val="24"/>
                <w:szCs w:val="24"/>
              </w:rPr>
            </w:pPr>
            <w:r w:rsidRPr="005D4B3E">
              <w:rPr>
                <w:rFonts w:ascii="Times New Roman" w:hAnsi="Times New Roman" w:cs="Times New Roman"/>
                <w:sz w:val="24"/>
                <w:szCs w:val="24"/>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фото-видео изображение лица</w:t>
            </w:r>
          </w:p>
        </w:tc>
      </w:tr>
      <w:tr w:rsidR="00BF35DF" w14:paraId="228A425B" w14:textId="77777777" w:rsidTr="00BF35DF">
        <w:trPr>
          <w:trHeight w:val="144"/>
        </w:trPr>
        <w:tc>
          <w:tcPr>
            <w:tcW w:w="2499" w:type="dxa"/>
          </w:tcPr>
          <w:p w14:paraId="5586370D" w14:textId="77777777" w:rsidR="00BF35DF" w:rsidRDefault="00BF35DF" w:rsidP="00CC534D">
            <w:pPr>
              <w:jc w:val="center"/>
              <w:rPr>
                <w:rFonts w:ascii="Times New Roman" w:hAnsi="Times New Roman" w:cs="Times New Roman"/>
                <w:sz w:val="24"/>
                <w:szCs w:val="24"/>
              </w:rPr>
            </w:pPr>
            <w:r w:rsidRPr="00BF35DF">
              <w:rPr>
                <w:rFonts w:ascii="Times New Roman" w:hAnsi="Times New Roman" w:cs="Times New Roman"/>
                <w:sz w:val="24"/>
                <w:szCs w:val="24"/>
              </w:rPr>
              <w:t>Работники,</w:t>
            </w:r>
          </w:p>
          <w:p w14:paraId="6A6A3297" w14:textId="77777777" w:rsidR="00BF35DF" w:rsidRDefault="00BF35DF" w:rsidP="00CC534D">
            <w:pPr>
              <w:jc w:val="center"/>
              <w:rPr>
                <w:rFonts w:ascii="Times New Roman" w:hAnsi="Times New Roman" w:cs="Times New Roman"/>
                <w:sz w:val="24"/>
                <w:szCs w:val="24"/>
              </w:rPr>
            </w:pPr>
            <w:r w:rsidRPr="00BF35DF">
              <w:rPr>
                <w:rFonts w:ascii="Times New Roman" w:hAnsi="Times New Roman" w:cs="Times New Roman"/>
                <w:sz w:val="24"/>
                <w:szCs w:val="24"/>
              </w:rPr>
              <w:t>Родственники работников,</w:t>
            </w:r>
          </w:p>
          <w:p w14:paraId="4B579D5A" w14:textId="0723C13F" w:rsidR="00BF35DF" w:rsidRPr="00BF35DF" w:rsidRDefault="00BF35DF" w:rsidP="00CC534D">
            <w:pPr>
              <w:jc w:val="center"/>
              <w:rPr>
                <w:rFonts w:ascii="Times New Roman" w:hAnsi="Times New Roman" w:cs="Times New Roman"/>
                <w:sz w:val="24"/>
                <w:szCs w:val="24"/>
              </w:rPr>
            </w:pPr>
            <w:r w:rsidRPr="00BF35DF">
              <w:rPr>
                <w:rFonts w:ascii="Times New Roman" w:hAnsi="Times New Roman" w:cs="Times New Roman"/>
                <w:sz w:val="24"/>
                <w:szCs w:val="24"/>
              </w:rPr>
              <w:t>Уволенные работники</w:t>
            </w:r>
          </w:p>
        </w:tc>
        <w:tc>
          <w:tcPr>
            <w:tcW w:w="2603" w:type="dxa"/>
          </w:tcPr>
          <w:p w14:paraId="7B3C6EAB" w14:textId="57924C05" w:rsidR="00BF35DF" w:rsidRPr="00BF35DF" w:rsidRDefault="00BF35DF" w:rsidP="00CC534D">
            <w:pPr>
              <w:jc w:val="center"/>
              <w:rPr>
                <w:rFonts w:ascii="Times New Roman" w:hAnsi="Times New Roman" w:cs="Times New Roman"/>
                <w:sz w:val="24"/>
                <w:szCs w:val="24"/>
              </w:rPr>
            </w:pPr>
            <w:r w:rsidRPr="00BF35DF">
              <w:rPr>
                <w:rFonts w:ascii="Times New Roman" w:hAnsi="Times New Roman" w:cs="Times New Roman"/>
                <w:sz w:val="24"/>
                <w:szCs w:val="24"/>
              </w:rPr>
              <w:t>Обеспечение соблюдения страхового законодательства РФ</w:t>
            </w:r>
          </w:p>
        </w:tc>
        <w:tc>
          <w:tcPr>
            <w:tcW w:w="4243" w:type="dxa"/>
          </w:tcPr>
          <w:p w14:paraId="586E8251" w14:textId="16C7CCAE" w:rsidR="00BF35DF" w:rsidRPr="00BF35DF" w:rsidRDefault="005D4B3E" w:rsidP="00BF35DF">
            <w:pPr>
              <w:jc w:val="center"/>
              <w:rPr>
                <w:rFonts w:ascii="Times New Roman" w:hAnsi="Times New Roman" w:cs="Times New Roman"/>
                <w:sz w:val="24"/>
                <w:szCs w:val="24"/>
              </w:rPr>
            </w:pPr>
            <w:r w:rsidRPr="005D4B3E">
              <w:rPr>
                <w:rFonts w:ascii="Times New Roman" w:hAnsi="Times New Roman" w:cs="Times New Roman"/>
                <w:sz w:val="24"/>
                <w:szCs w:val="24"/>
              </w:rPr>
              <w:t xml:space="preserve">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w:t>
            </w:r>
            <w:r w:rsidRPr="005D4B3E">
              <w:rPr>
                <w:rFonts w:ascii="Times New Roman" w:hAnsi="Times New Roman" w:cs="Times New Roman"/>
                <w:sz w:val="24"/>
                <w:szCs w:val="24"/>
              </w:rPr>
              <w:lastRenderedPageBreak/>
              <w:t>указанием наименования и расчетного счета организации), отношение к воинской обязанности, сведения о воинском учете, сведения об образовании, фото-видео изображение лица</w:t>
            </w:r>
          </w:p>
        </w:tc>
      </w:tr>
      <w:tr w:rsidR="00BF35DF" w14:paraId="6C82A4DA" w14:textId="77777777" w:rsidTr="00BF35DF">
        <w:trPr>
          <w:trHeight w:val="128"/>
        </w:trPr>
        <w:tc>
          <w:tcPr>
            <w:tcW w:w="2499" w:type="dxa"/>
          </w:tcPr>
          <w:p w14:paraId="7805B178" w14:textId="77777777" w:rsidR="00BF35DF" w:rsidRDefault="00BF35DF" w:rsidP="00CC534D">
            <w:pPr>
              <w:jc w:val="center"/>
              <w:rPr>
                <w:rFonts w:ascii="Times New Roman" w:hAnsi="Times New Roman" w:cs="Times New Roman"/>
                <w:sz w:val="24"/>
                <w:szCs w:val="24"/>
              </w:rPr>
            </w:pPr>
            <w:r w:rsidRPr="00BF35DF">
              <w:rPr>
                <w:rFonts w:ascii="Times New Roman" w:hAnsi="Times New Roman" w:cs="Times New Roman"/>
                <w:sz w:val="24"/>
                <w:szCs w:val="24"/>
              </w:rPr>
              <w:lastRenderedPageBreak/>
              <w:t>Контрагенты,</w:t>
            </w:r>
            <w:r>
              <w:rPr>
                <w:rFonts w:ascii="Times New Roman" w:hAnsi="Times New Roman" w:cs="Times New Roman"/>
                <w:sz w:val="24"/>
                <w:szCs w:val="24"/>
              </w:rPr>
              <w:t xml:space="preserve"> </w:t>
            </w:r>
          </w:p>
          <w:p w14:paraId="0B49E916" w14:textId="77777777" w:rsidR="00BF35DF" w:rsidRDefault="00BF35DF" w:rsidP="00CC534D">
            <w:pPr>
              <w:jc w:val="center"/>
              <w:rPr>
                <w:rFonts w:ascii="Times New Roman" w:hAnsi="Times New Roman" w:cs="Times New Roman"/>
                <w:sz w:val="24"/>
                <w:szCs w:val="24"/>
              </w:rPr>
            </w:pPr>
            <w:r w:rsidRPr="00BF35DF">
              <w:rPr>
                <w:rFonts w:ascii="Times New Roman" w:hAnsi="Times New Roman" w:cs="Times New Roman"/>
                <w:sz w:val="24"/>
                <w:szCs w:val="24"/>
              </w:rPr>
              <w:t>Представители контрагентов,</w:t>
            </w:r>
          </w:p>
          <w:p w14:paraId="1767A3A7" w14:textId="77777777" w:rsidR="00BF35DF" w:rsidRDefault="00BF35DF" w:rsidP="00CC534D">
            <w:pPr>
              <w:jc w:val="center"/>
              <w:rPr>
                <w:rFonts w:ascii="Times New Roman" w:hAnsi="Times New Roman" w:cs="Times New Roman"/>
                <w:sz w:val="24"/>
                <w:szCs w:val="24"/>
              </w:rPr>
            </w:pPr>
            <w:r w:rsidRPr="00BF35DF">
              <w:rPr>
                <w:rFonts w:ascii="Times New Roman" w:hAnsi="Times New Roman" w:cs="Times New Roman"/>
                <w:sz w:val="24"/>
                <w:szCs w:val="24"/>
              </w:rPr>
              <w:t>Клиенты,</w:t>
            </w:r>
          </w:p>
          <w:p w14:paraId="1454F061" w14:textId="77777777" w:rsidR="00BF35DF" w:rsidRDefault="00BF35DF" w:rsidP="00CC534D">
            <w:pPr>
              <w:jc w:val="center"/>
              <w:rPr>
                <w:rFonts w:ascii="Times New Roman" w:hAnsi="Times New Roman" w:cs="Times New Roman"/>
                <w:sz w:val="24"/>
                <w:szCs w:val="24"/>
              </w:rPr>
            </w:pPr>
            <w:r w:rsidRPr="00BF35DF">
              <w:rPr>
                <w:rFonts w:ascii="Times New Roman" w:hAnsi="Times New Roman" w:cs="Times New Roman"/>
                <w:sz w:val="24"/>
                <w:szCs w:val="24"/>
              </w:rPr>
              <w:t>Посетители сайта,</w:t>
            </w:r>
          </w:p>
          <w:p w14:paraId="517A9F22" w14:textId="1996843F" w:rsidR="00BF35DF" w:rsidRPr="00BF35DF" w:rsidRDefault="00BF35DF" w:rsidP="00CC534D">
            <w:pPr>
              <w:jc w:val="center"/>
              <w:rPr>
                <w:rFonts w:ascii="Times New Roman" w:hAnsi="Times New Roman" w:cs="Times New Roman"/>
                <w:sz w:val="24"/>
                <w:szCs w:val="24"/>
              </w:rPr>
            </w:pPr>
            <w:r w:rsidRPr="00BF35DF">
              <w:rPr>
                <w:rFonts w:ascii="Times New Roman" w:hAnsi="Times New Roman" w:cs="Times New Roman"/>
                <w:sz w:val="24"/>
                <w:szCs w:val="24"/>
              </w:rPr>
              <w:t>Выгодоприобретатели по договорам</w:t>
            </w:r>
          </w:p>
        </w:tc>
        <w:tc>
          <w:tcPr>
            <w:tcW w:w="2603" w:type="dxa"/>
          </w:tcPr>
          <w:p w14:paraId="6837C5F9" w14:textId="788C09D9" w:rsidR="00BF35DF" w:rsidRPr="00BF35DF" w:rsidRDefault="00BF35DF" w:rsidP="00CC534D">
            <w:pPr>
              <w:jc w:val="center"/>
              <w:rPr>
                <w:rFonts w:ascii="Times New Roman" w:hAnsi="Times New Roman" w:cs="Times New Roman"/>
                <w:sz w:val="24"/>
                <w:szCs w:val="24"/>
              </w:rPr>
            </w:pPr>
            <w:r w:rsidRPr="00BF35DF">
              <w:rPr>
                <w:rFonts w:ascii="Times New Roman" w:hAnsi="Times New Roman" w:cs="Times New Roman"/>
                <w:sz w:val="24"/>
                <w:szCs w:val="24"/>
              </w:rPr>
              <w:t>Подготовка, заключение и исполнение гражданско-правового договора</w:t>
            </w:r>
          </w:p>
        </w:tc>
        <w:tc>
          <w:tcPr>
            <w:tcW w:w="4243" w:type="dxa"/>
          </w:tcPr>
          <w:p w14:paraId="3EB2CD81" w14:textId="4003CD00" w:rsidR="00BF35DF" w:rsidRPr="00BF35DF" w:rsidRDefault="005D4B3E" w:rsidP="00BF35DF">
            <w:pPr>
              <w:jc w:val="center"/>
              <w:rPr>
                <w:rFonts w:ascii="Times New Roman" w:hAnsi="Times New Roman" w:cs="Times New Roman"/>
                <w:sz w:val="24"/>
                <w:szCs w:val="24"/>
              </w:rPr>
            </w:pPr>
            <w:r w:rsidRPr="005D4B3E">
              <w:rPr>
                <w:rFonts w:ascii="Times New Roman" w:hAnsi="Times New Roman" w:cs="Times New Roman"/>
                <w:sz w:val="24"/>
                <w:szCs w:val="24"/>
              </w:rPr>
              <w:t>фамилия, имя, отчество,</w:t>
            </w:r>
            <w:r>
              <w:rPr>
                <w:rFonts w:ascii="Times New Roman" w:hAnsi="Times New Roman" w:cs="Times New Roman"/>
                <w:sz w:val="24"/>
                <w:szCs w:val="24"/>
              </w:rPr>
              <w:t xml:space="preserve"> </w:t>
            </w:r>
            <w:r w:rsidRPr="005D4B3E">
              <w:rPr>
                <w:rFonts w:ascii="Times New Roman" w:hAnsi="Times New Roman" w:cs="Times New Roman"/>
                <w:sz w:val="24"/>
                <w:szCs w:val="24"/>
              </w:rPr>
              <w:t>год рождения,</w:t>
            </w:r>
            <w:r>
              <w:rPr>
                <w:rFonts w:ascii="Times New Roman" w:hAnsi="Times New Roman" w:cs="Times New Roman"/>
                <w:sz w:val="24"/>
                <w:szCs w:val="24"/>
              </w:rPr>
              <w:t xml:space="preserve"> </w:t>
            </w:r>
            <w:r w:rsidRPr="005D4B3E">
              <w:rPr>
                <w:rFonts w:ascii="Times New Roman" w:hAnsi="Times New Roman" w:cs="Times New Roman"/>
                <w:sz w:val="24"/>
                <w:szCs w:val="24"/>
              </w:rPr>
              <w:t>месяц рождения,</w:t>
            </w:r>
            <w:r>
              <w:rPr>
                <w:rFonts w:ascii="Times New Roman" w:hAnsi="Times New Roman" w:cs="Times New Roman"/>
                <w:sz w:val="24"/>
                <w:szCs w:val="24"/>
              </w:rPr>
              <w:t xml:space="preserve"> </w:t>
            </w:r>
            <w:r w:rsidRPr="005D4B3E">
              <w:rPr>
                <w:rFonts w:ascii="Times New Roman" w:hAnsi="Times New Roman" w:cs="Times New Roman"/>
                <w:sz w:val="24"/>
                <w:szCs w:val="24"/>
              </w:rPr>
              <w:t>дата рождения,</w:t>
            </w:r>
            <w:r>
              <w:rPr>
                <w:rFonts w:ascii="Times New Roman" w:hAnsi="Times New Roman" w:cs="Times New Roman"/>
                <w:sz w:val="24"/>
                <w:szCs w:val="24"/>
              </w:rPr>
              <w:t xml:space="preserve"> </w:t>
            </w:r>
            <w:r w:rsidRPr="005D4B3E">
              <w:rPr>
                <w:rFonts w:ascii="Times New Roman" w:hAnsi="Times New Roman" w:cs="Times New Roman"/>
                <w:sz w:val="24"/>
                <w:szCs w:val="24"/>
              </w:rPr>
              <w:t>место рождения,</w:t>
            </w:r>
            <w:r>
              <w:rPr>
                <w:rFonts w:ascii="Times New Roman" w:hAnsi="Times New Roman" w:cs="Times New Roman"/>
                <w:sz w:val="24"/>
                <w:szCs w:val="24"/>
              </w:rPr>
              <w:t xml:space="preserve"> </w:t>
            </w:r>
            <w:r w:rsidRPr="005D4B3E">
              <w:rPr>
                <w:rFonts w:ascii="Times New Roman" w:hAnsi="Times New Roman" w:cs="Times New Roman"/>
                <w:sz w:val="24"/>
                <w:szCs w:val="24"/>
              </w:rPr>
              <w:t>пол,</w:t>
            </w:r>
            <w:r>
              <w:rPr>
                <w:rFonts w:ascii="Times New Roman" w:hAnsi="Times New Roman" w:cs="Times New Roman"/>
                <w:sz w:val="24"/>
                <w:szCs w:val="24"/>
              </w:rPr>
              <w:t xml:space="preserve"> </w:t>
            </w:r>
            <w:r w:rsidRPr="005D4B3E">
              <w:rPr>
                <w:rFonts w:ascii="Times New Roman" w:hAnsi="Times New Roman" w:cs="Times New Roman"/>
                <w:sz w:val="24"/>
                <w:szCs w:val="24"/>
              </w:rPr>
              <w:t>адрес электронной почты,</w:t>
            </w:r>
            <w:r>
              <w:rPr>
                <w:rFonts w:ascii="Times New Roman" w:hAnsi="Times New Roman" w:cs="Times New Roman"/>
                <w:sz w:val="24"/>
                <w:szCs w:val="24"/>
              </w:rPr>
              <w:t xml:space="preserve"> </w:t>
            </w:r>
            <w:r w:rsidRPr="005D4B3E">
              <w:rPr>
                <w:rFonts w:ascii="Times New Roman" w:hAnsi="Times New Roman" w:cs="Times New Roman"/>
                <w:sz w:val="24"/>
                <w:szCs w:val="24"/>
              </w:rPr>
              <w:t>адрес места жительства,</w:t>
            </w:r>
            <w:r>
              <w:rPr>
                <w:rFonts w:ascii="Times New Roman" w:hAnsi="Times New Roman" w:cs="Times New Roman"/>
                <w:sz w:val="24"/>
                <w:szCs w:val="24"/>
              </w:rPr>
              <w:t xml:space="preserve"> </w:t>
            </w:r>
            <w:r w:rsidRPr="005D4B3E">
              <w:rPr>
                <w:rFonts w:ascii="Times New Roman" w:hAnsi="Times New Roman" w:cs="Times New Roman"/>
                <w:sz w:val="24"/>
                <w:szCs w:val="24"/>
              </w:rPr>
              <w:t>адрес регистрации,</w:t>
            </w:r>
            <w:r>
              <w:rPr>
                <w:rFonts w:ascii="Times New Roman" w:hAnsi="Times New Roman" w:cs="Times New Roman"/>
                <w:sz w:val="24"/>
                <w:szCs w:val="24"/>
              </w:rPr>
              <w:t xml:space="preserve"> </w:t>
            </w:r>
            <w:r w:rsidRPr="005D4B3E">
              <w:rPr>
                <w:rFonts w:ascii="Times New Roman" w:hAnsi="Times New Roman" w:cs="Times New Roman"/>
                <w:sz w:val="24"/>
                <w:szCs w:val="24"/>
              </w:rPr>
              <w:t>номер телефона,</w:t>
            </w:r>
            <w:r>
              <w:rPr>
                <w:rFonts w:ascii="Times New Roman" w:hAnsi="Times New Roman" w:cs="Times New Roman"/>
                <w:sz w:val="24"/>
                <w:szCs w:val="24"/>
              </w:rPr>
              <w:t xml:space="preserve"> </w:t>
            </w:r>
            <w:r w:rsidRPr="005D4B3E">
              <w:rPr>
                <w:rFonts w:ascii="Times New Roman" w:hAnsi="Times New Roman" w:cs="Times New Roman"/>
                <w:sz w:val="24"/>
                <w:szCs w:val="24"/>
              </w:rPr>
              <w:t>СНИЛС,</w:t>
            </w:r>
            <w:r>
              <w:rPr>
                <w:rFonts w:ascii="Times New Roman" w:hAnsi="Times New Roman" w:cs="Times New Roman"/>
                <w:sz w:val="24"/>
                <w:szCs w:val="24"/>
              </w:rPr>
              <w:t xml:space="preserve"> </w:t>
            </w:r>
            <w:r w:rsidRPr="005D4B3E">
              <w:rPr>
                <w:rFonts w:ascii="Times New Roman" w:hAnsi="Times New Roman" w:cs="Times New Roman"/>
                <w:sz w:val="24"/>
                <w:szCs w:val="24"/>
              </w:rPr>
              <w:t>ИНН,</w:t>
            </w:r>
            <w:r>
              <w:rPr>
                <w:rFonts w:ascii="Times New Roman" w:hAnsi="Times New Roman" w:cs="Times New Roman"/>
                <w:sz w:val="24"/>
                <w:szCs w:val="24"/>
              </w:rPr>
              <w:t xml:space="preserve"> </w:t>
            </w:r>
            <w:r w:rsidRPr="005D4B3E">
              <w:rPr>
                <w:rFonts w:ascii="Times New Roman" w:hAnsi="Times New Roman" w:cs="Times New Roman"/>
                <w:sz w:val="24"/>
                <w:szCs w:val="24"/>
              </w:rPr>
              <w:t>реквизиты банковской карты,</w:t>
            </w:r>
            <w:r>
              <w:rPr>
                <w:rFonts w:ascii="Times New Roman" w:hAnsi="Times New Roman" w:cs="Times New Roman"/>
                <w:sz w:val="24"/>
                <w:szCs w:val="24"/>
              </w:rPr>
              <w:t xml:space="preserve"> </w:t>
            </w:r>
            <w:r w:rsidRPr="005D4B3E">
              <w:rPr>
                <w:rFonts w:ascii="Times New Roman" w:hAnsi="Times New Roman" w:cs="Times New Roman"/>
                <w:sz w:val="24"/>
                <w:szCs w:val="24"/>
              </w:rPr>
              <w:t>номер расчетного счета,</w:t>
            </w:r>
            <w:r>
              <w:rPr>
                <w:rFonts w:ascii="Times New Roman" w:hAnsi="Times New Roman" w:cs="Times New Roman"/>
                <w:sz w:val="24"/>
                <w:szCs w:val="24"/>
              </w:rPr>
              <w:t xml:space="preserve"> </w:t>
            </w:r>
            <w:r w:rsidRPr="005D4B3E">
              <w:rPr>
                <w:rFonts w:ascii="Times New Roman" w:hAnsi="Times New Roman" w:cs="Times New Roman"/>
                <w:sz w:val="24"/>
                <w:szCs w:val="24"/>
              </w:rPr>
              <w:t>номер лицевого счета,</w:t>
            </w:r>
            <w:r>
              <w:rPr>
                <w:rFonts w:ascii="Times New Roman" w:hAnsi="Times New Roman" w:cs="Times New Roman"/>
                <w:sz w:val="24"/>
                <w:szCs w:val="24"/>
              </w:rPr>
              <w:t xml:space="preserve"> </w:t>
            </w:r>
            <w:r w:rsidRPr="005D4B3E">
              <w:rPr>
                <w:rFonts w:ascii="Times New Roman" w:hAnsi="Times New Roman" w:cs="Times New Roman"/>
                <w:sz w:val="24"/>
                <w:szCs w:val="24"/>
              </w:rPr>
              <w:t>профессия,</w:t>
            </w:r>
            <w:r>
              <w:rPr>
                <w:rFonts w:ascii="Times New Roman" w:hAnsi="Times New Roman" w:cs="Times New Roman"/>
                <w:sz w:val="24"/>
                <w:szCs w:val="24"/>
              </w:rPr>
              <w:t xml:space="preserve"> </w:t>
            </w:r>
            <w:r w:rsidRPr="005D4B3E">
              <w:rPr>
                <w:rFonts w:ascii="Times New Roman" w:hAnsi="Times New Roman" w:cs="Times New Roman"/>
                <w:sz w:val="24"/>
                <w:szCs w:val="24"/>
              </w:rPr>
              <w:t>должность</w:t>
            </w:r>
          </w:p>
        </w:tc>
      </w:tr>
    </w:tbl>
    <w:p w14:paraId="492B5DC2" w14:textId="77777777" w:rsidR="005B67CD" w:rsidRPr="005B67CD" w:rsidRDefault="005B67CD" w:rsidP="00CC534D">
      <w:pPr>
        <w:spacing w:after="0" w:line="240" w:lineRule="auto"/>
        <w:jc w:val="center"/>
        <w:rPr>
          <w:rFonts w:ascii="Times New Roman" w:hAnsi="Times New Roman" w:cs="Times New Roman"/>
          <w:sz w:val="24"/>
          <w:szCs w:val="24"/>
        </w:rPr>
      </w:pPr>
    </w:p>
    <w:sectPr w:rsidR="005B67CD" w:rsidRPr="005B6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B71A5"/>
    <w:multiLevelType w:val="hybridMultilevel"/>
    <w:tmpl w:val="2CDC47B4"/>
    <w:lvl w:ilvl="0" w:tplc="1206BDD6">
      <w:start w:val="1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1386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CB"/>
    <w:rsid w:val="00036F0D"/>
    <w:rsid w:val="000D3843"/>
    <w:rsid w:val="00124BCD"/>
    <w:rsid w:val="0012559B"/>
    <w:rsid w:val="00126CFB"/>
    <w:rsid w:val="00263476"/>
    <w:rsid w:val="00282063"/>
    <w:rsid w:val="002E2450"/>
    <w:rsid w:val="002F7E9F"/>
    <w:rsid w:val="0030150B"/>
    <w:rsid w:val="00340B11"/>
    <w:rsid w:val="00356A02"/>
    <w:rsid w:val="003861AC"/>
    <w:rsid w:val="003A75A7"/>
    <w:rsid w:val="00432AE3"/>
    <w:rsid w:val="00433A4E"/>
    <w:rsid w:val="004B4311"/>
    <w:rsid w:val="004C6D09"/>
    <w:rsid w:val="005651E6"/>
    <w:rsid w:val="005B67CD"/>
    <w:rsid w:val="005D4B3E"/>
    <w:rsid w:val="006046F2"/>
    <w:rsid w:val="00614D9D"/>
    <w:rsid w:val="00634683"/>
    <w:rsid w:val="006D20B1"/>
    <w:rsid w:val="0078261B"/>
    <w:rsid w:val="007A55D1"/>
    <w:rsid w:val="007C796E"/>
    <w:rsid w:val="00914B76"/>
    <w:rsid w:val="009B78CB"/>
    <w:rsid w:val="009F6632"/>
    <w:rsid w:val="009F7AD8"/>
    <w:rsid w:val="00A325E6"/>
    <w:rsid w:val="00AC0D35"/>
    <w:rsid w:val="00B171C2"/>
    <w:rsid w:val="00B31E21"/>
    <w:rsid w:val="00B41345"/>
    <w:rsid w:val="00BF35DF"/>
    <w:rsid w:val="00C17825"/>
    <w:rsid w:val="00CC534D"/>
    <w:rsid w:val="00D81CB9"/>
    <w:rsid w:val="00DD4309"/>
    <w:rsid w:val="00F024A5"/>
    <w:rsid w:val="00F45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83F1"/>
  <w15:chartTrackingRefBased/>
  <w15:docId w15:val="{E08D4CCE-FAB1-48A4-BD89-73998B9B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7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B7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78C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78C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78C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78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78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78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78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8C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B78C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B78C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B78C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B78C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B78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78CB"/>
    <w:rPr>
      <w:rFonts w:eastAsiaTheme="majorEastAsia" w:cstheme="majorBidi"/>
      <w:color w:val="595959" w:themeColor="text1" w:themeTint="A6"/>
    </w:rPr>
  </w:style>
  <w:style w:type="character" w:customStyle="1" w:styleId="80">
    <w:name w:val="Заголовок 8 Знак"/>
    <w:basedOn w:val="a0"/>
    <w:link w:val="8"/>
    <w:uiPriority w:val="9"/>
    <w:semiHidden/>
    <w:rsid w:val="009B78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78CB"/>
    <w:rPr>
      <w:rFonts w:eastAsiaTheme="majorEastAsia" w:cstheme="majorBidi"/>
      <w:color w:val="272727" w:themeColor="text1" w:themeTint="D8"/>
    </w:rPr>
  </w:style>
  <w:style w:type="paragraph" w:styleId="a3">
    <w:name w:val="Title"/>
    <w:basedOn w:val="a"/>
    <w:next w:val="a"/>
    <w:link w:val="a4"/>
    <w:uiPriority w:val="10"/>
    <w:qFormat/>
    <w:rsid w:val="009B7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B78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78C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B78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78CB"/>
    <w:pPr>
      <w:spacing w:before="160"/>
      <w:jc w:val="center"/>
    </w:pPr>
    <w:rPr>
      <w:i/>
      <w:iCs/>
      <w:color w:val="404040" w:themeColor="text1" w:themeTint="BF"/>
    </w:rPr>
  </w:style>
  <w:style w:type="character" w:customStyle="1" w:styleId="22">
    <w:name w:val="Цитата 2 Знак"/>
    <w:basedOn w:val="a0"/>
    <w:link w:val="21"/>
    <w:uiPriority w:val="29"/>
    <w:rsid w:val="009B78CB"/>
    <w:rPr>
      <w:i/>
      <w:iCs/>
      <w:color w:val="404040" w:themeColor="text1" w:themeTint="BF"/>
    </w:rPr>
  </w:style>
  <w:style w:type="paragraph" w:styleId="a7">
    <w:name w:val="List Paragraph"/>
    <w:basedOn w:val="a"/>
    <w:uiPriority w:val="34"/>
    <w:qFormat/>
    <w:rsid w:val="009B78CB"/>
    <w:pPr>
      <w:ind w:left="720"/>
      <w:contextualSpacing/>
    </w:pPr>
  </w:style>
  <w:style w:type="character" w:styleId="a8">
    <w:name w:val="Intense Emphasis"/>
    <w:basedOn w:val="a0"/>
    <w:uiPriority w:val="21"/>
    <w:qFormat/>
    <w:rsid w:val="009B78CB"/>
    <w:rPr>
      <w:i/>
      <w:iCs/>
      <w:color w:val="2F5496" w:themeColor="accent1" w:themeShade="BF"/>
    </w:rPr>
  </w:style>
  <w:style w:type="paragraph" w:styleId="a9">
    <w:name w:val="Intense Quote"/>
    <w:basedOn w:val="a"/>
    <w:next w:val="a"/>
    <w:link w:val="aa"/>
    <w:uiPriority w:val="30"/>
    <w:qFormat/>
    <w:rsid w:val="009B7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B78CB"/>
    <w:rPr>
      <w:i/>
      <w:iCs/>
      <w:color w:val="2F5496" w:themeColor="accent1" w:themeShade="BF"/>
    </w:rPr>
  </w:style>
  <w:style w:type="character" w:styleId="ab">
    <w:name w:val="Intense Reference"/>
    <w:basedOn w:val="a0"/>
    <w:uiPriority w:val="32"/>
    <w:qFormat/>
    <w:rsid w:val="009B78CB"/>
    <w:rPr>
      <w:b/>
      <w:bCs/>
      <w:smallCaps/>
      <w:color w:val="2F5496" w:themeColor="accent1" w:themeShade="BF"/>
      <w:spacing w:val="5"/>
    </w:rPr>
  </w:style>
  <w:style w:type="character" w:styleId="ac">
    <w:name w:val="Hyperlink"/>
    <w:basedOn w:val="a0"/>
    <w:uiPriority w:val="99"/>
    <w:unhideWhenUsed/>
    <w:rsid w:val="00433A4E"/>
    <w:rPr>
      <w:color w:val="0563C1" w:themeColor="hyperlink"/>
      <w:u w:val="single"/>
    </w:rPr>
  </w:style>
  <w:style w:type="character" w:styleId="ad">
    <w:name w:val="Unresolved Mention"/>
    <w:basedOn w:val="a0"/>
    <w:uiPriority w:val="99"/>
    <w:semiHidden/>
    <w:unhideWhenUsed/>
    <w:rsid w:val="00433A4E"/>
    <w:rPr>
      <w:color w:val="605E5C"/>
      <w:shd w:val="clear" w:color="auto" w:fill="E1DFDD"/>
    </w:rPr>
  </w:style>
  <w:style w:type="character" w:styleId="ae">
    <w:name w:val="annotation reference"/>
    <w:basedOn w:val="a0"/>
    <w:uiPriority w:val="99"/>
    <w:semiHidden/>
    <w:unhideWhenUsed/>
    <w:rsid w:val="00D81CB9"/>
    <w:rPr>
      <w:sz w:val="16"/>
      <w:szCs w:val="16"/>
    </w:rPr>
  </w:style>
  <w:style w:type="paragraph" w:styleId="af">
    <w:name w:val="annotation text"/>
    <w:basedOn w:val="a"/>
    <w:link w:val="af0"/>
    <w:uiPriority w:val="99"/>
    <w:semiHidden/>
    <w:unhideWhenUsed/>
    <w:rsid w:val="00D81CB9"/>
    <w:pPr>
      <w:spacing w:line="240" w:lineRule="auto"/>
    </w:pPr>
    <w:rPr>
      <w:sz w:val="20"/>
      <w:szCs w:val="20"/>
    </w:rPr>
  </w:style>
  <w:style w:type="character" w:customStyle="1" w:styleId="af0">
    <w:name w:val="Текст примечания Знак"/>
    <w:basedOn w:val="a0"/>
    <w:link w:val="af"/>
    <w:uiPriority w:val="99"/>
    <w:semiHidden/>
    <w:rsid w:val="00D81CB9"/>
    <w:rPr>
      <w:sz w:val="20"/>
      <w:szCs w:val="20"/>
    </w:rPr>
  </w:style>
  <w:style w:type="paragraph" w:styleId="af1">
    <w:name w:val="annotation subject"/>
    <w:basedOn w:val="af"/>
    <w:next w:val="af"/>
    <w:link w:val="af2"/>
    <w:uiPriority w:val="99"/>
    <w:semiHidden/>
    <w:unhideWhenUsed/>
    <w:rsid w:val="00D81CB9"/>
    <w:rPr>
      <w:b/>
      <w:bCs/>
    </w:rPr>
  </w:style>
  <w:style w:type="character" w:customStyle="1" w:styleId="af2">
    <w:name w:val="Тема примечания Знак"/>
    <w:basedOn w:val="af0"/>
    <w:link w:val="af1"/>
    <w:uiPriority w:val="99"/>
    <w:semiHidden/>
    <w:rsid w:val="00D81CB9"/>
    <w:rPr>
      <w:b/>
      <w:bCs/>
      <w:sz w:val="20"/>
      <w:szCs w:val="20"/>
    </w:rPr>
  </w:style>
  <w:style w:type="table" w:styleId="af3">
    <w:name w:val="Table Grid"/>
    <w:basedOn w:val="a1"/>
    <w:uiPriority w:val="39"/>
    <w:rsid w:val="005B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semiHidden/>
    <w:unhideWhenUsed/>
    <w:rsid w:val="002E24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5">
    <w:name w:val="Revision"/>
    <w:hidden/>
    <w:uiPriority w:val="99"/>
    <w:semiHidden/>
    <w:rsid w:val="006D2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8</Pages>
  <Words>2553</Words>
  <Characters>14555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Тен</dc:creator>
  <cp:keywords/>
  <dc:description/>
  <cp:lastModifiedBy>Алексей Климентовский</cp:lastModifiedBy>
  <cp:revision>28</cp:revision>
  <dcterms:created xsi:type="dcterms:W3CDTF">2025-11-17T10:13:00Z</dcterms:created>
  <dcterms:modified xsi:type="dcterms:W3CDTF">2026-06-17T12:35:00Z</dcterms:modified>
</cp:coreProperties>
</file>